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附件7</w:t>
      </w:r>
    </w:p>
    <w:p>
      <w:pPr>
        <w:tabs>
          <w:tab w:val="left" w:pos="5220"/>
        </w:tabs>
        <w:ind w:firstLine="640" w:firstLineChars="200"/>
        <w:jc w:val="right"/>
        <w:rPr>
          <w:rFonts w:eastAsia="方正黑体_GBK"/>
          <w:bCs/>
          <w:sz w:val="32"/>
          <w:szCs w:val="32"/>
          <w:lang w:eastAsia="zh-TW"/>
        </w:rPr>
      </w:pPr>
      <w:r>
        <w:rPr>
          <w:rFonts w:eastAsia="方正黑体_GBK"/>
          <w:bCs/>
          <w:sz w:val="32"/>
          <w:szCs w:val="32"/>
          <w:lang w:val="zh-TW"/>
        </w:rPr>
        <w:t>申报编号:</w:t>
      </w:r>
      <w:r>
        <w:rPr>
          <w:rFonts w:eastAsia="方正黑体_GBK"/>
          <w:bCs/>
          <w:sz w:val="32"/>
          <w:szCs w:val="32"/>
        </w:rPr>
        <w:t>___________</w:t>
      </w:r>
    </w:p>
    <w:p>
      <w:pPr>
        <w:tabs>
          <w:tab w:val="left" w:pos="5220"/>
        </w:tabs>
        <w:jc w:val="center"/>
        <w:rPr>
          <w:b/>
          <w:bCs/>
          <w:sz w:val="52"/>
          <w:szCs w:val="52"/>
        </w:rPr>
      </w:pPr>
    </w:p>
    <w:p>
      <w:pPr>
        <w:tabs>
          <w:tab w:val="left" w:pos="5220"/>
        </w:tabs>
        <w:jc w:val="center"/>
        <w:rPr>
          <w:b/>
          <w:bCs/>
          <w:sz w:val="52"/>
          <w:szCs w:val="52"/>
        </w:rPr>
      </w:pP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中国—东盟</w:t>
      </w:r>
      <w:r>
        <w:rPr>
          <w:rFonts w:eastAsia="方正小标宋简体"/>
          <w:sz w:val="44"/>
          <w:szCs w:val="44"/>
        </w:rPr>
        <w:t>区块链创新中心</w:t>
      </w:r>
    </w:p>
    <w:p>
      <w:pPr>
        <w:spacing w:line="580" w:lineRule="exact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简体"/>
          <w:sz w:val="44"/>
          <w:szCs w:val="44"/>
        </w:rPr>
        <w:t>2022年专项补贴项目</w:t>
      </w:r>
      <w:r>
        <w:rPr>
          <w:rFonts w:eastAsia="方正小标宋简体"/>
          <w:sz w:val="44"/>
          <w:szCs w:val="44"/>
          <w:lang w:val="zh-TW" w:eastAsia="zh-TW"/>
        </w:rPr>
        <w:t>申报书</w:t>
      </w:r>
    </w:p>
    <w:p>
      <w:pPr>
        <w:tabs>
          <w:tab w:val="left" w:pos="5220"/>
        </w:tabs>
        <w:ind w:firstLine="1285"/>
        <w:rPr>
          <w:rFonts w:eastAsia="方正仿宋_GBK"/>
          <w:b/>
          <w:bCs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PMingLiU"/>
          <w:sz w:val="32"/>
          <w:szCs w:val="32"/>
          <w:lang w:val="zh-TW" w:eastAsia="zh-TW"/>
        </w:rPr>
      </w:pPr>
      <w:r>
        <w:rPr>
          <w:rFonts w:eastAsia="方正黑体_GBK"/>
          <w:sz w:val="32"/>
          <w:szCs w:val="32"/>
          <w:lang w:val="zh-TW" w:eastAsia="zh-TW"/>
        </w:rPr>
        <w:t>项目名称：</w:t>
      </w:r>
      <w:r>
        <w:rPr>
          <w:rFonts w:eastAsia="等线"/>
          <w:sz w:val="32"/>
          <w:szCs w:val="32"/>
          <w:lang w:val="zh-TW"/>
        </w:rPr>
        <w:t>_</w:t>
      </w:r>
      <w:r>
        <w:rPr>
          <w:rFonts w:eastAsia="PMingLiU"/>
          <w:sz w:val="32"/>
          <w:szCs w:val="32"/>
          <w:lang w:val="zh-TW" w:eastAsia="zh-TW"/>
        </w:rPr>
        <w:t>_________________</w:t>
      </w:r>
      <w:r>
        <w:rPr>
          <w:rFonts w:eastAsia="等线"/>
          <w:sz w:val="32"/>
          <w:szCs w:val="32"/>
          <w:lang w:val="zh-TW"/>
        </w:rPr>
        <w:t>_</w:t>
      </w:r>
      <w:r>
        <w:rPr>
          <w:rFonts w:eastAsia="PMingLiU"/>
          <w:sz w:val="32"/>
          <w:szCs w:val="32"/>
          <w:lang w:val="zh-TW" w:eastAsia="zh-TW"/>
        </w:rPr>
        <w:t xml:space="preserve">________________  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PMingLiU"/>
          <w:sz w:val="32"/>
          <w:szCs w:val="32"/>
          <w:lang w:val="zh-TW" w:eastAsia="zh-TW"/>
        </w:rPr>
      </w:pPr>
      <w:r>
        <w:rPr>
          <w:rFonts w:eastAsia="方正黑体_GBK"/>
          <w:sz w:val="32"/>
          <w:szCs w:val="32"/>
          <w:lang w:val="zh-TW" w:eastAsia="zh-TW"/>
        </w:rPr>
        <w:t>申报单位：</w:t>
      </w:r>
      <w:r>
        <w:rPr>
          <w:rFonts w:eastAsia="等线"/>
          <w:sz w:val="32"/>
          <w:szCs w:val="32"/>
          <w:lang w:val="zh-TW"/>
        </w:rPr>
        <w:t>______________</w:t>
      </w:r>
      <w:r>
        <w:rPr>
          <w:rFonts w:eastAsia="PMingLiU"/>
          <w:sz w:val="32"/>
          <w:szCs w:val="32"/>
          <w:lang w:val="zh-TW" w:eastAsia="zh-TW"/>
        </w:rPr>
        <w:t>_______________</w:t>
      </w:r>
      <w:r>
        <w:rPr>
          <w:rFonts w:eastAsia="等线"/>
          <w:sz w:val="32"/>
          <w:szCs w:val="32"/>
          <w:lang w:val="zh-TW" w:eastAsia="zh-TW"/>
        </w:rPr>
        <w:t>（盖章）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sz w:val="32"/>
          <w:szCs w:val="32"/>
          <w:lang w:val="zh-TW"/>
        </w:rPr>
      </w:pPr>
      <w:r>
        <w:rPr>
          <w:rFonts w:eastAsia="方正黑体_GBK"/>
          <w:sz w:val="32"/>
          <w:szCs w:val="32"/>
          <w:lang w:val="zh-TW" w:eastAsia="zh-TW"/>
        </w:rPr>
        <w:t>项目负责人：</w:t>
      </w:r>
      <w:r>
        <w:rPr>
          <w:rFonts w:eastAsia="等线"/>
          <w:sz w:val="32"/>
          <w:szCs w:val="32"/>
          <w:lang w:val="zh-TW"/>
        </w:rPr>
        <w:t>______________</w:t>
      </w:r>
      <w:r>
        <w:rPr>
          <w:rFonts w:eastAsia="PMingLiU"/>
          <w:sz w:val="32"/>
          <w:szCs w:val="32"/>
          <w:lang w:val="zh-TW" w:eastAsia="zh-TW"/>
        </w:rPr>
        <w:t>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sz w:val="32"/>
          <w:szCs w:val="32"/>
          <w:lang w:val="zh-TW"/>
        </w:rPr>
      </w:pPr>
      <w:r>
        <w:rPr>
          <w:rFonts w:eastAsia="方正黑体_GBK"/>
          <w:sz w:val="32"/>
          <w:szCs w:val="32"/>
          <w:lang w:val="zh-TW" w:eastAsia="zh-TW"/>
        </w:rPr>
        <w:t>联系电话：</w:t>
      </w:r>
      <w:r>
        <w:rPr>
          <w:rFonts w:eastAsia="等线"/>
          <w:sz w:val="32"/>
          <w:szCs w:val="32"/>
          <w:lang w:val="zh-TW"/>
        </w:rPr>
        <w:t>________________</w:t>
      </w:r>
      <w:r>
        <w:rPr>
          <w:rFonts w:eastAsia="PMingLiU"/>
          <w:sz w:val="32"/>
          <w:szCs w:val="32"/>
          <w:lang w:val="zh-TW" w:eastAsia="zh-TW"/>
        </w:rPr>
        <w:t>___________________</w:t>
      </w: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 w:eastAsia="zh-TW"/>
        </w:rPr>
      </w:pPr>
    </w:p>
    <w:p>
      <w:pPr>
        <w:snapToGrid w:val="0"/>
        <w:spacing w:line="560" w:lineRule="exact"/>
        <w:ind w:firstLine="640" w:firstLineChars="200"/>
        <w:jc w:val="left"/>
        <w:rPr>
          <w:rFonts w:eastAsia="方正黑体_GBK"/>
          <w:sz w:val="32"/>
          <w:szCs w:val="32"/>
          <w:lang w:val="zh-TW"/>
        </w:rPr>
      </w:pPr>
      <w:r>
        <w:rPr>
          <w:rFonts w:eastAsia="方正黑体_GBK"/>
          <w:sz w:val="32"/>
          <w:szCs w:val="32"/>
          <w:lang w:val="zh-TW" w:eastAsia="zh-TW"/>
        </w:rPr>
        <w:t>报送日期：</w:t>
      </w:r>
      <w:r>
        <w:rPr>
          <w:rFonts w:eastAsia="等线"/>
          <w:sz w:val="32"/>
          <w:szCs w:val="32"/>
          <w:lang w:val="zh-TW"/>
        </w:rPr>
        <w:t>______</w:t>
      </w:r>
      <w:r>
        <w:rPr>
          <w:rFonts w:eastAsia="方正黑体_GBK"/>
          <w:sz w:val="32"/>
          <w:szCs w:val="32"/>
          <w:lang w:val="zh-TW" w:eastAsia="zh-TW"/>
        </w:rPr>
        <w:t>年</w:t>
      </w:r>
      <w:r>
        <w:rPr>
          <w:rFonts w:eastAsia="等线"/>
          <w:sz w:val="32"/>
          <w:szCs w:val="32"/>
          <w:lang w:val="zh-TW"/>
        </w:rPr>
        <w:t>______</w:t>
      </w:r>
      <w:r>
        <w:rPr>
          <w:rFonts w:eastAsia="方正黑体_GBK"/>
          <w:sz w:val="32"/>
          <w:szCs w:val="32"/>
          <w:lang w:val="zh-TW" w:eastAsia="zh-TW"/>
        </w:rPr>
        <w:t>月</w:t>
      </w:r>
      <w:r>
        <w:rPr>
          <w:rFonts w:eastAsia="等线"/>
          <w:sz w:val="32"/>
          <w:szCs w:val="32"/>
          <w:lang w:val="zh-TW"/>
        </w:rPr>
        <w:t>______</w:t>
      </w:r>
      <w:r>
        <w:rPr>
          <w:rFonts w:eastAsia="方正黑体_GBK"/>
          <w:sz w:val="32"/>
          <w:szCs w:val="32"/>
          <w:lang w:val="zh-TW" w:eastAsia="zh-TW"/>
        </w:rPr>
        <w:t>日</w:t>
      </w:r>
    </w:p>
    <w:p>
      <w:pPr>
        <w:spacing w:line="600" w:lineRule="exact"/>
        <w:jc w:val="center"/>
        <w:rPr>
          <w:rFonts w:eastAsia="PMingLiU"/>
          <w:sz w:val="36"/>
          <w:szCs w:val="36"/>
          <w:lang w:val="zh-TW" w:eastAsia="zh-TW"/>
        </w:rPr>
      </w:pPr>
    </w:p>
    <w:p>
      <w:pPr>
        <w:spacing w:line="600" w:lineRule="exact"/>
        <w:jc w:val="center"/>
        <w:rPr>
          <w:rFonts w:eastAsia="PMingLiU"/>
          <w:sz w:val="36"/>
          <w:szCs w:val="36"/>
          <w:lang w:val="zh-TW" w:eastAsia="zh-TW"/>
        </w:rPr>
      </w:pPr>
    </w:p>
    <w:p>
      <w:pPr>
        <w:spacing w:line="600" w:lineRule="exact"/>
        <w:rPr>
          <w:rFonts w:eastAsia="PMingLiU"/>
          <w:sz w:val="36"/>
          <w:szCs w:val="36"/>
          <w:lang w:val="zh-TW" w:eastAsia="zh-TW"/>
        </w:rPr>
      </w:pPr>
    </w:p>
    <w:p>
      <w:pPr>
        <w:spacing w:line="600" w:lineRule="exact"/>
        <w:jc w:val="center"/>
        <w:rPr>
          <w:rFonts w:eastAsia="PMingLiU"/>
          <w:sz w:val="36"/>
          <w:szCs w:val="36"/>
          <w:lang w:val="zh-TW" w:eastAsia="zh-TW"/>
        </w:rPr>
      </w:pPr>
    </w:p>
    <w:p>
      <w:pPr>
        <w:spacing w:line="600" w:lineRule="exact"/>
        <w:jc w:val="center"/>
        <w:rPr>
          <w:rFonts w:eastAsia="PMingLiU"/>
          <w:sz w:val="36"/>
          <w:szCs w:val="36"/>
          <w:lang w:val="zh-TW" w:eastAsia="zh-TW"/>
        </w:rPr>
      </w:pPr>
    </w:p>
    <w:p>
      <w:pPr>
        <w:spacing w:line="600" w:lineRule="exact"/>
        <w:jc w:val="center"/>
        <w:rPr>
          <w:rFonts w:eastAsia="方正楷体_GBK"/>
          <w:sz w:val="36"/>
          <w:szCs w:val="36"/>
        </w:rPr>
      </w:pPr>
      <w:r>
        <w:rPr>
          <w:rFonts w:eastAsia="方正楷体_GBK"/>
          <w:sz w:val="36"/>
          <w:szCs w:val="36"/>
          <w:lang w:val="zh-TW" w:eastAsia="zh-TW"/>
        </w:rPr>
        <w:t>广西</w:t>
      </w:r>
      <w:r>
        <w:rPr>
          <w:rFonts w:eastAsia="方正楷体_GBK"/>
          <w:sz w:val="36"/>
          <w:szCs w:val="36"/>
        </w:rPr>
        <w:t>壮族自治区大数据发展局制</w:t>
      </w:r>
    </w:p>
    <w:p>
      <w:pPr>
        <w:spacing w:line="600" w:lineRule="exact"/>
        <w:jc w:val="center"/>
        <w:rPr>
          <w:rFonts w:eastAsia="方正楷体_GBK"/>
          <w:sz w:val="36"/>
          <w:szCs w:val="36"/>
          <w:lang w:val="zh-TW" w:eastAsia="zh-TW"/>
        </w:rPr>
      </w:pPr>
      <w:r>
        <w:rPr>
          <w:rFonts w:eastAsia="方正楷体_GBK"/>
          <w:sz w:val="36"/>
          <w:szCs w:val="36"/>
          <w:lang w:val="zh-TW"/>
        </w:rPr>
        <w:t>202</w:t>
      </w:r>
      <w:r>
        <w:rPr>
          <w:rFonts w:eastAsia="PMingLiU"/>
          <w:sz w:val="36"/>
          <w:szCs w:val="36"/>
          <w:lang w:val="zh-TW" w:eastAsia="zh-TW"/>
        </w:rPr>
        <w:t>2</w:t>
      </w:r>
      <w:r>
        <w:rPr>
          <w:rFonts w:eastAsia="方正楷体_GBK"/>
          <w:sz w:val="36"/>
          <w:szCs w:val="36"/>
          <w:lang w:val="zh-TW" w:eastAsia="zh-TW"/>
        </w:rPr>
        <w:t>年</w:t>
      </w:r>
      <w:r>
        <w:rPr>
          <w:sz w:val="36"/>
          <w:szCs w:val="36"/>
        </w:rPr>
        <w:t>X</w:t>
      </w:r>
      <w:r>
        <w:rPr>
          <w:rFonts w:eastAsia="方正楷体_GBK"/>
          <w:sz w:val="36"/>
          <w:szCs w:val="36"/>
          <w:lang w:val="zh-TW" w:eastAsia="zh-TW"/>
        </w:rPr>
        <w:t>月</w:t>
      </w:r>
    </w:p>
    <w:p>
      <w:pPr>
        <w:widowControl/>
        <w:snapToGrid w:val="0"/>
        <w:spacing w:line="560" w:lineRule="exact"/>
        <w:jc w:val="center"/>
        <w:rPr>
          <w:rFonts w:eastAsia="PMingLiU"/>
          <w:sz w:val="40"/>
          <w:szCs w:val="40"/>
          <w:lang w:val="zh-TW" w:eastAsia="zh-TW"/>
        </w:rPr>
      </w:pPr>
      <w:r>
        <w:rPr>
          <w:rFonts w:eastAsia="PMingLiU"/>
          <w:bCs/>
          <w:sz w:val="40"/>
          <w:szCs w:val="40"/>
          <w:lang w:val="zh-TW" w:eastAsia="zh-TW"/>
        </w:rPr>
        <w:br w:type="page"/>
      </w:r>
      <w:r>
        <w:rPr>
          <w:rFonts w:eastAsia="方正黑体_GBK"/>
          <w:sz w:val="40"/>
          <w:szCs w:val="40"/>
          <w:lang w:val="zh-TW"/>
        </w:rPr>
        <w:t>第一部分申报表</w:t>
      </w:r>
    </w:p>
    <w:p>
      <w:pPr>
        <w:snapToGrid w:val="0"/>
        <w:spacing w:line="560" w:lineRule="exact"/>
        <w:rPr>
          <w:rFonts w:eastAsia="等线"/>
          <w:sz w:val="10"/>
          <w:szCs w:val="10"/>
          <w:lang w:val="zh-TW"/>
        </w:rPr>
      </w:pPr>
    </w:p>
    <w:tbl>
      <w:tblPr>
        <w:tblStyle w:val="3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3"/>
        <w:gridCol w:w="709"/>
        <w:gridCol w:w="57"/>
        <w:gridCol w:w="1502"/>
        <w:gridCol w:w="2312"/>
        <w:gridCol w:w="6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926" w:type="dxa"/>
            <w:gridSpan w:val="7"/>
            <w:vAlign w:val="center"/>
          </w:tcPr>
          <w:p>
            <w:pPr>
              <w:spacing w:before="3"/>
              <w:ind w:left="73"/>
              <w:jc w:val="left"/>
              <w:rPr>
                <w:rFonts w:eastAsia="方正黑体_GBK"/>
                <w:kern w:val="0"/>
                <w:sz w:val="26"/>
                <w:szCs w:val="26"/>
                <w:lang w:eastAsia="en-US"/>
              </w:rPr>
            </w:pPr>
            <w:r>
              <w:rPr>
                <w:rFonts w:eastAsia="方正黑体_GBK"/>
                <w:b/>
                <w:bCs/>
                <w:kern w:val="0"/>
                <w:sz w:val="26"/>
                <w:szCs w:val="26"/>
                <w:lang w:eastAsia="en-US"/>
              </w:rPr>
              <w:t>一</w:t>
            </w:r>
            <w:r>
              <w:rPr>
                <w:rFonts w:eastAsia="方正黑体_GBK"/>
                <w:b/>
                <w:bCs/>
                <w:kern w:val="0"/>
                <w:sz w:val="26"/>
                <w:szCs w:val="26"/>
              </w:rPr>
              <w:t>、</w:t>
            </w:r>
            <w:r>
              <w:rPr>
                <w:rFonts w:eastAsia="方正黑体_GBK"/>
                <w:b/>
                <w:bCs/>
                <w:kern w:val="0"/>
                <w:sz w:val="26"/>
                <w:szCs w:val="26"/>
                <w:lang w:eastAsia="en-US"/>
              </w:rPr>
              <w:t>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/>
                <w:b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</w:t>
            </w:r>
            <w:r>
              <w:rPr>
                <w:b/>
                <w:kern w:val="0"/>
                <w:sz w:val="24"/>
              </w:rPr>
              <w:t>名称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5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/>
                <w:b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项目简介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ind w:left="840"/>
              <w:jc w:val="left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  <w:lang w:eastAsia="en-US"/>
              </w:rPr>
              <w:t>预期成果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spacing w:before="86"/>
              <w:ind w:left="7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  <w:lang w:eastAsia="en-US"/>
              </w:rPr>
            </w:pPr>
            <w:r>
              <w:rPr>
                <w:rFonts w:eastAsia="方正仿宋_GBK"/>
                <w:b/>
                <w:kern w:val="0"/>
                <w:sz w:val="24"/>
                <w:lang w:eastAsia="en-US"/>
              </w:rPr>
              <w:t>项目启动时间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  <w:lang w:eastAsia="en-US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项目预计完成时间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（需在2022年12月31</w:t>
            </w:r>
            <w:r>
              <w:rPr>
                <w:bCs/>
                <w:kern w:val="0"/>
                <w:sz w:val="24"/>
              </w:rPr>
              <w:t>日</w:t>
            </w:r>
          </w:p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="方正仿宋_GBK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前完成）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预计总投资金额（万元）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86"/>
              <w:ind w:left="32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自费投资金额（万元）</w:t>
            </w:r>
          </w:p>
        </w:tc>
        <w:tc>
          <w:tcPr>
            <w:tcW w:w="1418" w:type="dxa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 w:line="5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现金补贴类型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sym w:font="Wingdings 2" w:char="00A3"/>
            </w:r>
            <w:r>
              <w:rPr>
                <w:rFonts w:eastAsia="方正仿宋_GBK"/>
                <w:bCs/>
                <w:sz w:val="24"/>
              </w:rPr>
              <w:t>已建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“</w:t>
            </w:r>
            <w:r>
              <w:rPr>
                <w:rFonts w:eastAsia="方正仿宋_GBK"/>
                <w:bCs/>
                <w:sz w:val="24"/>
              </w:rPr>
              <w:t>区块链+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”</w:t>
            </w:r>
            <w:r>
              <w:rPr>
                <w:rFonts w:eastAsia="方正仿宋_GBK"/>
                <w:bCs/>
                <w:sz w:val="24"/>
              </w:rPr>
              <w:t>应用场景项目接入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“</w:t>
            </w:r>
            <w:r>
              <w:rPr>
                <w:rFonts w:eastAsia="方正仿宋_GBK"/>
                <w:bCs/>
                <w:sz w:val="24"/>
              </w:rPr>
              <w:t>桂链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”</w:t>
            </w:r>
            <w:r>
              <w:rPr>
                <w:rFonts w:eastAsia="方正仿宋_GBK"/>
                <w:bCs/>
                <w:sz w:val="24"/>
              </w:rPr>
              <w:t>平台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sym w:font="Wingdings 2" w:char="00A3"/>
            </w:r>
            <w:r>
              <w:rPr>
                <w:rFonts w:eastAsia="方正仿宋_GBK"/>
                <w:bCs/>
                <w:sz w:val="24"/>
              </w:rPr>
              <w:t>拟建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“</w:t>
            </w:r>
            <w:r>
              <w:rPr>
                <w:rFonts w:eastAsia="方正仿宋_GBK"/>
                <w:bCs/>
                <w:sz w:val="24"/>
              </w:rPr>
              <w:t>区块链+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”</w:t>
            </w:r>
            <w:r>
              <w:rPr>
                <w:rFonts w:eastAsia="方正仿宋_GBK"/>
                <w:bCs/>
                <w:sz w:val="24"/>
              </w:rPr>
              <w:t>应用场景项目接入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“</w:t>
            </w:r>
            <w:r>
              <w:rPr>
                <w:rFonts w:eastAsia="方正仿宋_GBK"/>
                <w:bCs/>
                <w:sz w:val="24"/>
              </w:rPr>
              <w:t>桂链</w:t>
            </w:r>
            <w:r>
              <w:rPr>
                <w:rFonts w:hint="eastAsia" w:eastAsia="方正仿宋_GBK"/>
                <w:bCs/>
                <w:sz w:val="24"/>
                <w:lang w:eastAsia="zh-CN"/>
              </w:rPr>
              <w:t>”</w:t>
            </w:r>
            <w:r>
              <w:rPr>
                <w:rFonts w:eastAsia="方正仿宋_GBK"/>
                <w:bCs/>
                <w:sz w:val="24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拟申请现金补贴（万元）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资源补贴类型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spacing w:line="400" w:lineRule="exac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</w:rPr>
              <w:sym w:font="Wingdings 2" w:char="00A3"/>
            </w:r>
            <w:r>
              <w:rPr>
                <w:rFonts w:eastAsia="方正仿宋_GBK"/>
                <w:bCs/>
                <w:sz w:val="24"/>
              </w:rPr>
              <w:t xml:space="preserve">区块链基础平台资源    </w:t>
            </w:r>
            <w:r>
              <w:rPr>
                <w:rFonts w:eastAsia="方正仿宋_GBK"/>
                <w:bCs/>
                <w:sz w:val="24"/>
              </w:rPr>
              <w:sym w:font="Wingdings 2" w:char="00A3"/>
            </w:r>
            <w:r>
              <w:rPr>
                <w:rFonts w:eastAsia="方正仿宋_GBK"/>
                <w:bCs/>
                <w:sz w:val="24"/>
              </w:rPr>
              <w:t>区块链应用开发</w:t>
            </w:r>
          </w:p>
          <w:p>
            <w:pPr>
              <w:spacing w:line="400" w:lineRule="exact"/>
              <w:rPr>
                <w:rFonts w:eastAsia="方正仿宋_GBK"/>
                <w:b/>
                <w:kern w:val="0"/>
                <w:sz w:val="26"/>
                <w:szCs w:val="26"/>
              </w:rPr>
            </w:pPr>
            <w:r>
              <w:rPr>
                <w:rFonts w:eastAsia="方正仿宋_GBK"/>
                <w:bCs/>
                <w:sz w:val="24"/>
              </w:rPr>
              <w:t>□区块链产业生态发展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拟申请云资源补贴（万元）</w:t>
            </w:r>
          </w:p>
        </w:tc>
        <w:tc>
          <w:tcPr>
            <w:tcW w:w="5954" w:type="dxa"/>
            <w:gridSpan w:val="5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972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项目已申请现金补贴次数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before="86"/>
              <w:ind w:left="323"/>
              <w:jc w:val="left"/>
              <w:rPr>
                <w:rFonts w:eastAsia="方正仿宋_GBK"/>
                <w:b/>
                <w:kern w:val="0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项目已申请资源补贴次数</w:t>
            </w:r>
          </w:p>
        </w:tc>
        <w:tc>
          <w:tcPr>
            <w:tcW w:w="1418" w:type="dxa"/>
            <w:vAlign w:val="center"/>
          </w:tcPr>
          <w:p>
            <w:pPr>
              <w:spacing w:before="86"/>
              <w:ind w:left="389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926" w:type="dxa"/>
            <w:gridSpan w:val="7"/>
            <w:vAlign w:val="center"/>
          </w:tcPr>
          <w:p>
            <w:pPr>
              <w:spacing w:before="86"/>
              <w:ind w:firstLine="260" w:firstLineChars="100"/>
              <w:jc w:val="left"/>
              <w:rPr>
                <w:rFonts w:eastAsia="方正仿宋_GBK"/>
                <w:b/>
                <w:kern w:val="0"/>
                <w:sz w:val="26"/>
                <w:szCs w:val="26"/>
              </w:rPr>
            </w:pPr>
            <w:r>
              <w:rPr>
                <w:rFonts w:eastAsia="方正黑体_GBK"/>
                <w:b/>
                <w:bCs/>
                <w:kern w:val="0"/>
                <w:sz w:val="26"/>
                <w:szCs w:val="26"/>
              </w:rPr>
              <w:t>二、项目申报单位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  <w:lang w:val="zh-TW" w:eastAsia="zh-TW"/>
              </w:rPr>
              <w:t>单位名称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ind w:left="73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312" w:type="dxa"/>
            <w:vAlign w:val="center"/>
          </w:tcPr>
          <w:p>
            <w:pPr>
              <w:snapToGrid w:val="0"/>
              <w:ind w:left="695" w:right="165" w:hanging="528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  <w:lang w:val="zh-TW"/>
              </w:rPr>
              <w:t>统一社会信用代码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  <w:jc w:val="center"/>
        </w:trPr>
        <w:tc>
          <w:tcPr>
            <w:tcW w:w="2263" w:type="dxa"/>
            <w:vAlign w:val="center"/>
          </w:tcPr>
          <w:p>
            <w:pPr>
              <w:spacing w:before="86" w:line="560" w:lineRule="exact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  <w:lang w:val="zh-TW" w:eastAsia="zh-TW"/>
              </w:rPr>
              <w:t>单位性质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spacing w:before="86" w:line="400" w:lineRule="exact"/>
              <w:jc w:val="left"/>
              <w:rPr>
                <w:rFonts w:eastAsia="方正仿宋_GBK"/>
                <w:bCs/>
                <w:sz w:val="24"/>
                <w:lang w:val="zh-TW"/>
              </w:rPr>
            </w:pPr>
            <w:r>
              <w:rPr>
                <w:rFonts w:eastAsia="方正仿宋_GBK"/>
                <w:bCs/>
                <w:sz w:val="24"/>
                <w:lang w:val="zh-TW" w:eastAsia="zh-TW"/>
              </w:rPr>
              <w:t>□</w:t>
            </w:r>
            <w:r>
              <w:rPr>
                <w:rFonts w:eastAsia="方正仿宋_GBK"/>
                <w:bCs/>
                <w:sz w:val="24"/>
              </w:rPr>
              <w:t>党政机关；</w:t>
            </w:r>
            <w:r>
              <w:rPr>
                <w:rFonts w:eastAsia="方正仿宋_GBK"/>
                <w:bCs/>
                <w:sz w:val="24"/>
                <w:lang w:val="zh-TW" w:eastAsia="zh-TW"/>
              </w:rPr>
              <w:t>□事业单位；□企业（□国有□民营）</w:t>
            </w:r>
            <w:r>
              <w:rPr>
                <w:rFonts w:eastAsia="方正仿宋_GBK"/>
                <w:bCs/>
                <w:sz w:val="24"/>
                <w:lang w:val="zh-TW"/>
              </w:rPr>
              <w:t>；</w:t>
            </w:r>
          </w:p>
          <w:p>
            <w:pPr>
              <w:spacing w:before="86" w:line="400" w:lineRule="exact"/>
              <w:jc w:val="left"/>
              <w:rPr>
                <w:rFonts w:eastAsia="方正仿宋_GBK"/>
                <w:bCs/>
                <w:sz w:val="24"/>
              </w:rPr>
            </w:pPr>
            <w:r>
              <w:rPr>
                <w:rFonts w:eastAsia="方正仿宋_GBK"/>
                <w:bCs/>
                <w:sz w:val="24"/>
                <w:lang w:val="zh-TW" w:eastAsia="zh-TW"/>
              </w:rPr>
              <w:t>□社会团体；□其他</w:t>
            </w:r>
            <w:r>
              <w:rPr>
                <w:rFonts w:eastAsia="方正仿宋_GBK"/>
                <w:bCs/>
                <w:sz w:val="24"/>
              </w:rPr>
              <w:t>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263" w:type="dxa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单位</w:t>
            </w:r>
            <w:r>
              <w:rPr>
                <w:rFonts w:eastAsia="方正仿宋_GBK"/>
                <w:b/>
                <w:bCs/>
                <w:sz w:val="24"/>
                <w:lang w:val="zh-TW" w:eastAsia="zh-TW"/>
              </w:rPr>
              <w:t>地址</w:t>
            </w:r>
          </w:p>
        </w:tc>
        <w:tc>
          <w:tcPr>
            <w:tcW w:w="6663" w:type="dxa"/>
            <w:gridSpan w:val="6"/>
            <w:vAlign w:val="center"/>
          </w:tcPr>
          <w:p>
            <w:pPr>
              <w:spacing w:before="86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传真号码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方正仿宋_GBK"/>
                <w:sz w:val="24"/>
                <w:lang w:val="zh-TW" w:eastAsia="zh-TW"/>
              </w:rPr>
            </w:pPr>
          </w:p>
        </w:tc>
        <w:tc>
          <w:tcPr>
            <w:tcW w:w="2312" w:type="dxa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方正仿宋_GBK"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电子邮箱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成立时间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方正仿宋_GBK"/>
                <w:sz w:val="24"/>
                <w:lang w:val="zh-TW" w:eastAsia="zh-TW"/>
              </w:rPr>
            </w:pPr>
          </w:p>
        </w:tc>
        <w:tc>
          <w:tcPr>
            <w:tcW w:w="2312" w:type="dxa"/>
            <w:vAlign w:val="center"/>
          </w:tcPr>
          <w:p>
            <w:pPr>
              <w:snapToGrid w:val="0"/>
              <w:jc w:val="left"/>
              <w:rPr>
                <w:rFonts w:eastAsia="方正仿宋_GBK"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注册资本（万元）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员工人数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ind w:firstLine="1921" w:firstLineChars="80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  <w:tc>
          <w:tcPr>
            <w:tcW w:w="2312" w:type="dxa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研发人员数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napToGrid w:val="0"/>
              <w:ind w:right="189" w:firstLine="1681" w:firstLineChars="70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项目负责人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312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snapToGrid w:val="0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项目联系人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  <w:tc>
          <w:tcPr>
            <w:tcW w:w="2312" w:type="dxa"/>
            <w:vAlign w:val="center"/>
          </w:tcPr>
          <w:p>
            <w:pPr>
              <w:snapToGrid w:val="0"/>
              <w:ind w:left="167"/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联系电话</w:t>
            </w:r>
          </w:p>
        </w:tc>
        <w:tc>
          <w:tcPr>
            <w:tcW w:w="2083" w:type="dxa"/>
            <w:gridSpan w:val="2"/>
            <w:vAlign w:val="center"/>
          </w:tcPr>
          <w:p>
            <w:pPr>
              <w:snapToGrid w:val="0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926" w:type="dxa"/>
            <w:gridSpan w:val="7"/>
            <w:vAlign w:val="center"/>
          </w:tcPr>
          <w:p>
            <w:pPr>
              <w:spacing w:before="3"/>
              <w:ind w:left="73"/>
              <w:jc w:val="left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黑体_GBK"/>
                <w:b/>
                <w:bCs/>
                <w:kern w:val="0"/>
                <w:sz w:val="26"/>
                <w:szCs w:val="26"/>
              </w:rPr>
              <w:t>三、申报材料真实性承诺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5" w:hRule="atLeast"/>
          <w:jc w:val="center"/>
        </w:trPr>
        <w:tc>
          <w:tcPr>
            <w:tcW w:w="3029" w:type="dxa"/>
            <w:gridSpan w:val="3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sz w:val="24"/>
                <w:lang w:val="zh-TW" w:eastAsia="zh-TW"/>
              </w:rPr>
            </w:pPr>
            <w:r>
              <w:rPr>
                <w:rFonts w:eastAsia="方正仿宋_GBK"/>
                <w:b/>
                <w:bCs/>
                <w:sz w:val="24"/>
              </w:rPr>
              <w:t>申报单位承诺</w:t>
            </w:r>
          </w:p>
        </w:tc>
        <w:tc>
          <w:tcPr>
            <w:tcW w:w="5897" w:type="dxa"/>
            <w:gridSpan w:val="4"/>
          </w:tcPr>
          <w:p>
            <w:pPr>
              <w:snapToGrid w:val="0"/>
              <w:spacing w:before="62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480" w:firstLineChars="200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firstLine="2161" w:firstLineChars="900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单位负责人（签字）：</w:t>
            </w:r>
          </w:p>
          <w:p>
            <w:pPr>
              <w:snapToGrid w:val="0"/>
              <w:spacing w:before="62" w:beforeLines="20"/>
              <w:ind w:left="3373" w:hanging="3362" w:hangingChars="1400"/>
              <w:jc w:val="right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left="3373" w:right="964" w:hanging="3362" w:hangingChars="1400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left="3373" w:right="964" w:hanging="3362" w:hangingChars="1400"/>
              <w:jc w:val="center"/>
              <w:rPr>
                <w:rFonts w:eastAsia="PMingLiU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单位（盖章）</w:t>
            </w:r>
          </w:p>
          <w:p>
            <w:pPr>
              <w:snapToGrid w:val="0"/>
              <w:spacing w:before="62" w:beforeLines="20"/>
              <w:ind w:left="3363" w:right="964" w:hanging="3362" w:hangingChars="1400"/>
              <w:jc w:val="center"/>
              <w:rPr>
                <w:rFonts w:eastAsia="PMingLiU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left="3373" w:right="964" w:hanging="3362" w:hangingChars="1400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napToGrid w:val="0"/>
              <w:spacing w:before="62" w:beforeLines="20"/>
              <w:ind w:left="3373" w:right="964" w:hanging="3362" w:hangingChars="1400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年月日</w:t>
            </w:r>
          </w:p>
          <w:p>
            <w:pPr>
              <w:snapToGrid w:val="0"/>
              <w:spacing w:before="62" w:beforeLines="20"/>
              <w:ind w:right="964"/>
            </w:pPr>
          </w:p>
        </w:tc>
      </w:tr>
    </w:tbl>
    <w:p>
      <w:pPr>
        <w:jc w:val="center"/>
        <w:rPr>
          <w:rFonts w:eastAsia="方正黑体_GBK"/>
          <w:bCs/>
          <w:sz w:val="40"/>
          <w:szCs w:val="32"/>
          <w:lang w:val="zh-TW"/>
        </w:rPr>
      </w:pPr>
    </w:p>
    <w:p>
      <w:pPr>
        <w:jc w:val="center"/>
        <w:rPr>
          <w:rFonts w:eastAsia="方正黑体_GBK"/>
          <w:bCs/>
          <w:sz w:val="40"/>
          <w:szCs w:val="32"/>
          <w:lang w:val="zh-TW"/>
        </w:rPr>
      </w:pPr>
    </w:p>
    <w:p>
      <w:pPr>
        <w:rPr>
          <w:rFonts w:eastAsia="方正黑体_GBK"/>
          <w:bCs/>
          <w:sz w:val="40"/>
          <w:szCs w:val="32"/>
          <w:lang w:val="zh-TW"/>
        </w:rPr>
      </w:pPr>
    </w:p>
    <w:p>
      <w:pPr>
        <w:jc w:val="center"/>
        <w:rPr>
          <w:rFonts w:eastAsia="方正黑体_GBK"/>
          <w:bCs/>
          <w:sz w:val="32"/>
          <w:szCs w:val="32"/>
          <w:lang w:val="zh-TW"/>
        </w:rPr>
      </w:pPr>
      <w:r>
        <w:rPr>
          <w:rFonts w:eastAsia="方正黑体_GBK"/>
          <w:bCs/>
          <w:sz w:val="40"/>
          <w:szCs w:val="32"/>
          <w:lang w:val="zh-TW"/>
        </w:rPr>
        <w:t>第二部分项目申报说明书（模板）</w:t>
      </w: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  <w:lang w:val="zh-TW" w:eastAsia="zh-TW"/>
        </w:rPr>
      </w:pPr>
    </w:p>
    <w:p>
      <w:pPr>
        <w:spacing w:line="560" w:lineRule="exact"/>
        <w:ind w:firstLine="640" w:firstLineChars="200"/>
        <w:rPr>
          <w:rFonts w:eastAsia="方正黑体_GBK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一、建设背景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介绍单位的主要业务，取得的获奖证书以及资质证明，阐述项目进行的必要性、项目面临的关键问题，并说明项目发展历程及当前建设情况。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二、项目简述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简要描述项目建设整体目标、总体架构、主要功能系统等，以及建设或优化过程中遇到的痛点，分要点陈述。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三、补贴申请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  <w:lang w:val="zh-TW" w:eastAsia="zh-TW"/>
        </w:rPr>
      </w:pPr>
      <w:r>
        <w:rPr>
          <w:rFonts w:eastAsia="楷体"/>
          <w:sz w:val="32"/>
          <w:szCs w:val="32"/>
          <w:lang w:val="zh-TW"/>
        </w:rPr>
        <w:t>（一）现金</w:t>
      </w:r>
      <w:r>
        <w:rPr>
          <w:rFonts w:eastAsia="楷体"/>
          <w:sz w:val="32"/>
          <w:szCs w:val="32"/>
          <w:lang w:val="zh-TW" w:eastAsia="zh-TW"/>
        </w:rPr>
        <w:t>补贴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1．项目整体投资规划，包括资金总概算、项目投资估算表、当前投资情况以及项目成员信息表。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2．资金投入的年度使用计划、项目建设进度计划。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3．资金筹措和贷款偿还方案（说明项目总投资所需全部资金的资金来源与落实情况，同时应附上相应的各来源渠道的证明文件）。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4．拟申请补贴金额、具体用途和年度用款计划。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5．项目考核指标（具体指定定性和定量描述项目执行期结束时，最终场景开放和技术应用落地</w:t>
      </w:r>
      <w:r>
        <w:rPr>
          <w:rFonts w:eastAsia="仿宋_GB2312"/>
          <w:sz w:val="32"/>
          <w:szCs w:val="32"/>
          <w:lang w:val="zh-TW" w:eastAsia="zh-TW"/>
        </w:rPr>
        <w:t>情况，相应场景建设的技术性能或应用指标，以及相应的应用推广等）。</w:t>
      </w:r>
    </w:p>
    <w:p>
      <w:pPr>
        <w:spacing w:line="560" w:lineRule="exact"/>
        <w:ind w:firstLine="640" w:firstLineChars="200"/>
        <w:rPr>
          <w:rFonts w:eastAsia="楷体"/>
          <w:sz w:val="32"/>
          <w:szCs w:val="32"/>
          <w:lang w:val="zh-TW"/>
        </w:rPr>
      </w:pPr>
      <w:r>
        <w:rPr>
          <w:rFonts w:eastAsia="楷体"/>
          <w:sz w:val="32"/>
          <w:szCs w:val="32"/>
          <w:lang w:val="zh-TW"/>
        </w:rPr>
        <w:t>（二）资源补贴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结合项目建设的痛点，简要说明项目所需区块链资源的类别、具体用途以及价值，填写以下表格。</w:t>
      </w:r>
    </w:p>
    <w:tbl>
      <w:tblPr>
        <w:tblStyle w:val="3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418"/>
        <w:gridCol w:w="1258"/>
        <w:gridCol w:w="1191"/>
        <w:gridCol w:w="1455"/>
        <w:gridCol w:w="119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784" w:type="dxa"/>
            <w:gridSpan w:val="7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32"/>
              </w:rPr>
            </w:pPr>
            <w:r>
              <w:rPr>
                <w:rFonts w:eastAsia="微软雅黑"/>
                <w:b/>
                <w:sz w:val="32"/>
              </w:rPr>
              <w:t>项目所需资源清单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 w:eastAsia="zh-TW"/>
              </w:rPr>
            </w:pPr>
            <w:r>
              <w:rPr>
                <w:rFonts w:eastAsia="微软雅黑"/>
                <w:b/>
                <w:sz w:val="24"/>
                <w:lang w:val="zh-TW" w:eastAsia="zh-TW"/>
              </w:rPr>
              <w:t>序号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 w:eastAsia="zh-TW"/>
              </w:rPr>
            </w:pPr>
            <w:r>
              <w:rPr>
                <w:rFonts w:eastAsia="微软雅黑"/>
                <w:b/>
                <w:sz w:val="24"/>
                <w:lang w:val="zh-TW"/>
              </w:rPr>
              <w:t>服务</w:t>
            </w:r>
            <w:r>
              <w:rPr>
                <w:rFonts w:eastAsia="微软雅黑"/>
                <w:b/>
                <w:sz w:val="24"/>
                <w:lang w:val="zh-TW" w:eastAsia="zh-TW"/>
              </w:rPr>
              <w:t>类别</w:t>
            </w: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用户类别</w:t>
            </w:r>
          </w:p>
        </w:tc>
        <w:tc>
          <w:tcPr>
            <w:tcW w:w="119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套餐名称</w:t>
            </w: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/>
              </w:rPr>
            </w:pPr>
            <w:r>
              <w:rPr>
                <w:rFonts w:eastAsia="微软雅黑"/>
                <w:b/>
                <w:sz w:val="24"/>
                <w:lang w:val="zh-TW"/>
              </w:rPr>
              <w:t>服务规格</w:t>
            </w: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  <w:lang w:val="zh-TW"/>
              </w:rPr>
            </w:pPr>
            <w:r>
              <w:rPr>
                <w:rFonts w:eastAsia="微软雅黑"/>
                <w:b/>
                <w:sz w:val="24"/>
                <w:lang w:val="zh-TW"/>
              </w:rPr>
              <w:t>数量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b/>
                <w:sz w:val="24"/>
              </w:rPr>
            </w:pPr>
            <w:r>
              <w:rPr>
                <w:rFonts w:eastAsia="微软雅黑"/>
                <w:b/>
                <w:sz w:val="24"/>
              </w:rPr>
              <w:t>价格（万元）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04" w:type="dxa"/>
            <w:shd w:val="clear" w:color="auto" w:fill="FFFFFF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spacing w:line="560" w:lineRule="exact"/>
              <w:jc w:val="left"/>
              <w:rPr>
                <w:rFonts w:eastAsia="微软雅黑"/>
                <w:sz w:val="24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>
            <w:pPr>
              <w:spacing w:line="560" w:lineRule="exact"/>
              <w:jc w:val="center"/>
              <w:rPr>
                <w:rFonts w:eastAsia="微软雅黑"/>
                <w:sz w:val="24"/>
              </w:rPr>
            </w:pPr>
          </w:p>
        </w:tc>
        <w:tc>
          <w:tcPr>
            <w:tcW w:w="1455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19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225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  <w:r>
              <w:rPr>
                <w:rFonts w:eastAsia="微软雅黑"/>
                <w:b/>
                <w:sz w:val="24"/>
              </w:rPr>
              <w:t>总计（万元）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jc w:val="center"/>
              <w:rPr>
                <w:rFonts w:eastAsia="微软雅黑"/>
                <w:bCs/>
                <w:sz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方正黑体_GBK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四、项目预期总结</w:t>
      </w:r>
    </w:p>
    <w:p>
      <w:pPr>
        <w:spacing w:line="560" w:lineRule="exact"/>
        <w:ind w:firstLine="640" w:firstLineChars="200"/>
        <w:rPr>
          <w:rFonts w:eastAsia="方正仿宋_GBK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介绍项目带来的预期收益，以及项目后续推广意义。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  <w:lang w:val="zh-TW" w:eastAsia="zh-TW"/>
        </w:rPr>
      </w:pPr>
      <w:r>
        <w:rPr>
          <w:rFonts w:eastAsia="黑体"/>
          <w:sz w:val="32"/>
          <w:szCs w:val="32"/>
          <w:lang w:val="zh-TW" w:eastAsia="zh-TW"/>
        </w:rPr>
        <w:t>五、其它需要说明的事项</w:t>
      </w:r>
    </w:p>
    <w:p>
      <w:pPr>
        <w:widowControl/>
        <w:jc w:val="left"/>
        <w:rPr>
          <w:rFonts w:eastAsia="方正黑体_GBK"/>
          <w:sz w:val="32"/>
          <w:szCs w:val="32"/>
          <w:lang w:val="zh-TW"/>
        </w:rPr>
      </w:pPr>
      <w:r>
        <w:rPr>
          <w:rFonts w:eastAsia="方正黑体_GBK"/>
          <w:sz w:val="32"/>
          <w:szCs w:val="32"/>
          <w:lang w:val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eastAsia="方正黑体_GBK"/>
          <w:bCs/>
          <w:sz w:val="40"/>
          <w:szCs w:val="32"/>
          <w:lang w:val="zh-TW"/>
        </w:rPr>
      </w:pPr>
      <w:r>
        <w:rPr>
          <w:rFonts w:eastAsia="方正黑体_GBK"/>
          <w:bCs/>
          <w:sz w:val="40"/>
          <w:szCs w:val="32"/>
          <w:lang w:val="zh-TW"/>
        </w:rPr>
        <w:t>第三部分相关附件</w:t>
      </w:r>
    </w:p>
    <w:p>
      <w:pPr>
        <w:snapToGrid w:val="0"/>
        <w:spacing w:line="590" w:lineRule="exact"/>
        <w:ind w:firstLine="640"/>
        <w:rPr>
          <w:rFonts w:eastAsia="仿宋"/>
          <w:sz w:val="32"/>
          <w:szCs w:val="32"/>
          <w:lang w:val="zh-TW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（一）申报单位法人代表和项目负责人身份证明（复印件盖章）。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（二）申报主体的法人证书、营业执照（复印件盖章）。</w:t>
      </w:r>
    </w:p>
    <w:p>
      <w:pPr>
        <w:pStyle w:val="2"/>
        <w:spacing w:line="600" w:lineRule="exact"/>
        <w:ind w:firstLine="64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（三）承诺书（盖章原件）。</w:t>
      </w:r>
    </w:p>
    <w:p>
      <w:pPr>
        <w:pStyle w:val="2"/>
        <w:spacing w:line="600" w:lineRule="exact"/>
        <w:ind w:firstLine="64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申报单位承诺积极配合开展后续验收工作，按时报送验收材料。若获得补贴资金，不弄虚作假、不移作它用，若因自身原因造成验收不通过的（不可抗力因素除外），申报单位及时停止兑付资源券、暂停使用资源券、上缴已发放补贴资金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  <w:lang w:val="zh-TW"/>
        </w:rPr>
      </w:pPr>
      <w:r>
        <w:rPr>
          <w:rFonts w:eastAsia="仿宋_GB2312"/>
          <w:sz w:val="32"/>
          <w:szCs w:val="32"/>
          <w:lang w:val="zh-TW"/>
        </w:rPr>
        <w:t>（四）申请现金补贴的，需提供：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  <w:lang w:val="zh-TW" w:eastAsia="zh-TW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1.项目的核准或备案文件，以及其他相关审批文件；立项证明、实施方案、投资计划、购销合同、财务发票等佐证材料；对公账号盖章件等佐证材料（以上材料按实际情况选择提供）。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  <w:lang w:val="zh-TW" w:eastAsia="zh-TW"/>
        </w:rPr>
        <w:t>2.经会计师事务所正式出具的2020、2021年度审计报告（含附注及经审计的会计报表），不能提供2021年度审计报告的，需提交说明及2021年度财务报表</w:t>
      </w:r>
      <w:r>
        <w:rPr>
          <w:rFonts w:eastAsia="仿宋_GB2312"/>
          <w:sz w:val="32"/>
          <w:szCs w:val="32"/>
        </w:rPr>
        <w:t>（含资产负债表、现金流量表、利润表）。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  <w:lang w:val="zh-TW" w:eastAsia="zh-TW"/>
        </w:rPr>
      </w:pPr>
      <w:r>
        <w:rPr>
          <w:rFonts w:eastAsia="仿宋_GB2312"/>
          <w:sz w:val="32"/>
          <w:szCs w:val="32"/>
          <w:lang w:val="zh-TW" w:eastAsia="zh-TW"/>
        </w:rPr>
        <w:t>（</w:t>
      </w:r>
      <w:r>
        <w:rPr>
          <w:rFonts w:eastAsia="仿宋_GB2312"/>
          <w:sz w:val="32"/>
          <w:szCs w:val="32"/>
          <w:lang w:val="zh-TW"/>
        </w:rPr>
        <w:t>五</w:t>
      </w:r>
      <w:r>
        <w:rPr>
          <w:rFonts w:eastAsia="仿宋_GB2312"/>
          <w:sz w:val="32"/>
          <w:szCs w:val="32"/>
          <w:lang w:val="zh-TW" w:eastAsia="zh-TW"/>
        </w:rPr>
        <w:t>）其他</w:t>
      </w:r>
      <w:r>
        <w:rPr>
          <w:rFonts w:eastAsia="仿宋_GB2312"/>
          <w:sz w:val="32"/>
          <w:szCs w:val="32"/>
          <w:lang w:val="zh-TW"/>
        </w:rPr>
        <w:t>有必要</w:t>
      </w:r>
      <w:r>
        <w:rPr>
          <w:rFonts w:eastAsia="仿宋_GB2312"/>
          <w:sz w:val="32"/>
          <w:szCs w:val="32"/>
          <w:lang w:val="zh-TW" w:eastAsia="zh-TW"/>
        </w:rPr>
        <w:t>提供的材料。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A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2022-03-09T10:32:01Z</dcterms:created>
  <dc:creator>DELL</dc:creator>
  <cp:lastModifiedBy>DELL</cp:lastModifiedBy>
  <dcterms:modified xsi:type="dcterms:W3CDTF">2022-03-09T10:32:12Z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A6BD306DC42B488598210065EBA184A9</vt:lpwstr>
  </property>
</Properties>
</file>