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OLE_LINK5"/>
      <w:bookmarkStart w:id="1" w:name="OLE_LINK6"/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柳州工学院</w:t>
      </w:r>
      <w:r>
        <w:rPr>
          <w:rFonts w:hint="eastAsia" w:asciiTheme="minorEastAsia" w:hAnsiTheme="minorEastAsia"/>
          <w:b/>
          <w:sz w:val="44"/>
          <w:szCs w:val="44"/>
        </w:rPr>
        <w:t>艺术与设计系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2" w:name="OLE_LINK2"/>
      <w:bookmarkStart w:id="3" w:name="OLE_LINK1"/>
      <w:r>
        <w:rPr>
          <w:rFonts w:hint="eastAsia" w:asciiTheme="minorEastAsia" w:hAnsiTheme="minorEastAsia"/>
          <w:b/>
          <w:sz w:val="44"/>
          <w:szCs w:val="44"/>
        </w:rPr>
        <w:t>202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1</w:t>
      </w:r>
      <w:r>
        <w:rPr>
          <w:rFonts w:hint="eastAsia" w:asciiTheme="minorEastAsia" w:hAnsiTheme="minorEastAsia"/>
          <w:b/>
          <w:sz w:val="44"/>
          <w:szCs w:val="44"/>
        </w:rPr>
        <w:t>届毕业设计课题征集邀请函</w:t>
      </w:r>
      <w:bookmarkEnd w:id="2"/>
      <w:bookmarkEnd w:id="3"/>
    </w:p>
    <w:bookmarkEnd w:id="0"/>
    <w:bookmarkEnd w:id="1"/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柳州市中小企业服务中心</w:t>
      </w:r>
      <w:r>
        <w:rPr>
          <w:rFonts w:hint="eastAsia" w:asciiTheme="minorEastAsia" w:hAnsiTheme="minorEastAsia"/>
          <w:color w:val="auto"/>
          <w:sz w:val="28"/>
          <w:szCs w:val="28"/>
        </w:rPr>
        <w:t>、柳州市创意设计服务中心结合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柳州工学院</w:t>
      </w:r>
      <w:r>
        <w:rPr>
          <w:rFonts w:hint="eastAsia" w:asciiTheme="minorEastAsia" w:hAnsiTheme="minorEastAsia"/>
          <w:color w:val="auto"/>
          <w:sz w:val="28"/>
          <w:szCs w:val="28"/>
        </w:rPr>
        <w:t>艺术与设计系20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color w:val="auto"/>
          <w:sz w:val="28"/>
          <w:szCs w:val="28"/>
        </w:rPr>
        <w:t>届毕业设计工作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、2020年秋季学期部分课程</w:t>
      </w:r>
      <w:r>
        <w:rPr>
          <w:rFonts w:hint="eastAsia" w:asciiTheme="minorEastAsia" w:hAnsiTheme="minorEastAsia"/>
          <w:color w:val="auto"/>
          <w:sz w:val="28"/>
          <w:szCs w:val="28"/>
        </w:rPr>
        <w:t>，向柳州市中小企业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社会各界</w:t>
      </w:r>
      <w:r>
        <w:rPr>
          <w:rFonts w:hint="eastAsia" w:asciiTheme="minorEastAsia" w:hAnsiTheme="minorEastAsia"/>
          <w:color w:val="auto"/>
          <w:sz w:val="28"/>
          <w:szCs w:val="28"/>
        </w:rPr>
        <w:t>征集创意设计服务需求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，利用教学资源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为社会提供免费设计服务，帮助企业进行创意设计和业务探索</w:t>
      </w:r>
      <w:r>
        <w:rPr>
          <w:rFonts w:hint="eastAsia" w:asciiTheme="minorEastAsia" w:hAnsiTheme="minorEastAsia"/>
          <w:color w:val="auto"/>
          <w:sz w:val="28"/>
          <w:szCs w:val="28"/>
        </w:rPr>
        <w:t>：</w:t>
      </w:r>
    </w:p>
    <w:p>
      <w:pPr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bookmarkStart w:id="4" w:name="OLE_LINK140"/>
      <w:bookmarkStart w:id="5" w:name="OLE_LINK139"/>
      <w:r>
        <w:rPr>
          <w:rFonts w:hint="eastAsia" w:asciiTheme="minorEastAsia" w:hAnsiTheme="minorEastAsia"/>
          <w:color w:val="auto"/>
          <w:sz w:val="28"/>
          <w:szCs w:val="28"/>
        </w:rPr>
        <w:t>请</w:t>
      </w:r>
      <w:bookmarkStart w:id="6" w:name="OLE_LINK148"/>
      <w:bookmarkStart w:id="7" w:name="OLE_LINK151"/>
      <w:bookmarkStart w:id="8" w:name="OLE_LINK152"/>
      <w:bookmarkStart w:id="9" w:name="OLE_LINK149"/>
      <w:bookmarkStart w:id="10" w:name="OLE_LINK147"/>
      <w:bookmarkStart w:id="11" w:name="OLE_LINK146"/>
      <w:bookmarkStart w:id="12" w:name="OLE_LINK145"/>
      <w:bookmarkStart w:id="13" w:name="OLE_LINK144"/>
      <w:bookmarkStart w:id="14" w:name="OLE_LINK150"/>
      <w:r>
        <w:rPr>
          <w:rFonts w:hint="eastAsia" w:asciiTheme="minorEastAsia" w:hAnsiTheme="minorEastAsia"/>
          <w:color w:val="auto"/>
          <w:sz w:val="28"/>
          <w:szCs w:val="28"/>
        </w:rPr>
        <w:t>有意向的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企业</w:t>
      </w:r>
      <w:r>
        <w:rPr>
          <w:rFonts w:hint="eastAsia" w:asciiTheme="minorEastAsia" w:hAnsiTheme="minorEastAsia"/>
          <w:color w:val="auto"/>
          <w:sz w:val="28"/>
          <w:szCs w:val="28"/>
        </w:rPr>
        <w:t>填写下列表格，并于20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color w:val="auto"/>
          <w:sz w:val="28"/>
          <w:szCs w:val="28"/>
        </w:rPr>
        <w:t>年6月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/>
          <w:color w:val="auto"/>
          <w:sz w:val="28"/>
          <w:szCs w:val="28"/>
        </w:rPr>
        <w:t>日前将此表发送</w:t>
      </w:r>
      <w:bookmarkStart w:id="15" w:name="OLE_LINK3"/>
      <w:bookmarkStart w:id="16" w:name="OLE_LINK4"/>
      <w:r>
        <w:rPr>
          <w:rFonts w:hint="eastAsia" w:asciiTheme="minorEastAsia" w:hAnsiTheme="minorEastAsia"/>
          <w:color w:val="auto"/>
          <w:sz w:val="28"/>
          <w:szCs w:val="28"/>
        </w:rPr>
        <w:t>E-mail至：</w:t>
      </w:r>
      <w:r>
        <w:rPr>
          <w:rFonts w:asciiTheme="minorEastAsia" w:hAnsiTheme="minorEastAsia"/>
          <w:color w:val="auto"/>
          <w:sz w:val="28"/>
          <w:szCs w:val="28"/>
        </w:rPr>
        <w:t>350567586</w:t>
      </w:r>
      <w:r>
        <w:rPr>
          <w:rFonts w:hint="eastAsia" w:asciiTheme="minorEastAsia" w:hAnsiTheme="minorEastAsia"/>
          <w:color w:val="auto"/>
          <w:sz w:val="28"/>
          <w:szCs w:val="28"/>
        </w:rPr>
        <w:t>@qq.com</w:t>
      </w:r>
      <w:bookmarkEnd w:id="15"/>
      <w:bookmarkEnd w:id="16"/>
      <w:r>
        <w:rPr>
          <w:rFonts w:hint="eastAsia" w:asciiTheme="minorEastAsia" w:hAnsiTheme="minorEastAsia"/>
          <w:color w:val="auto"/>
          <w:sz w:val="28"/>
          <w:szCs w:val="28"/>
        </w:rPr>
        <w:t>，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数量有限，欲报从速</w:t>
      </w:r>
      <w:r>
        <w:rPr>
          <w:rFonts w:hint="eastAsia" w:asciiTheme="minorEastAsia" w:hAnsiTheme="minorEastAsia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谢谢支持！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>
      <w:pPr>
        <w:ind w:firstLine="560" w:firstLineChars="200"/>
        <w:jc w:val="righ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柳州市中小企业服务中心</w:t>
      </w:r>
    </w:p>
    <w:p>
      <w:pPr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柳州工学院</w:t>
      </w:r>
      <w:r>
        <w:rPr>
          <w:rFonts w:hint="eastAsia" w:asciiTheme="minorEastAsia" w:hAnsiTheme="minorEastAsia"/>
          <w:sz w:val="28"/>
          <w:szCs w:val="28"/>
        </w:rPr>
        <w:t>艺术与设计系</w:t>
      </w:r>
    </w:p>
    <w:p>
      <w:pPr>
        <w:ind w:firstLine="5320" w:firstLineChars="19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二零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十</w:t>
      </w:r>
      <w:bookmarkStart w:id="25" w:name="_GoBack"/>
      <w:r>
        <w:rPr>
          <w:rFonts w:hint="eastAsia" w:asciiTheme="minorEastAsia" w:hAnsiTheme="minorEastAsia"/>
          <w:sz w:val="28"/>
          <w:szCs w:val="28"/>
          <w:lang w:val="en-US" w:eastAsia="zh-CN"/>
        </w:rPr>
        <w:t>七</w:t>
      </w:r>
      <w:bookmarkEnd w:id="25"/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ind w:firstLine="5320" w:firstLineChars="1900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1.服务范围及师生团队：</w:t>
      </w:r>
    </w:p>
    <w:tbl>
      <w:tblPr>
        <w:tblStyle w:val="6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8"/>
        <w:gridCol w:w="1101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502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1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服务项目数量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团队带头人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5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bookmarkStart w:id="17" w:name="OLE_LINK101"/>
            <w:bookmarkStart w:id="18" w:name="OLE_LINK103"/>
            <w:bookmarkStart w:id="19" w:name="OLE_LINK102"/>
            <w:bookmarkStart w:id="20" w:name="OLE_LINK99"/>
            <w:bookmarkStart w:id="21" w:name="OLE_LINK100"/>
            <w:r>
              <w:rPr>
                <w:rFonts w:asciiTheme="minorEastAsia" w:hAnsiTheme="minorEastAsia"/>
                <w:sz w:val="24"/>
                <w:szCs w:val="24"/>
              </w:rPr>
              <w:t>视觉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识别系统</w:t>
            </w:r>
            <w:r>
              <w:rPr>
                <w:rFonts w:asciiTheme="minorEastAsia" w:hAnsiTheme="minorEastAsia"/>
                <w:sz w:val="24"/>
                <w:szCs w:val="24"/>
              </w:rPr>
              <w:t>设计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、包装设计</w:t>
            </w:r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1101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10项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蔡佳萤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7736660811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028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动画宣传片制作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、卡通形象设计、动漫衍生品设计与制作</w:t>
            </w:r>
          </w:p>
        </w:tc>
        <w:tc>
          <w:tcPr>
            <w:tcW w:w="1101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5项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文创产品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信息交互、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电子产品、家具等</w:t>
            </w:r>
          </w:p>
        </w:tc>
        <w:tc>
          <w:tcPr>
            <w:tcW w:w="1101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10项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尹  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633040829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商业空间设计、居住空间、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民宿、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景观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规划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15项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甘桂遥18177202448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028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5028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少数民族服装设计与创新，男装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女装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童装创意或实用装设计</w:t>
            </w:r>
          </w:p>
        </w:tc>
        <w:tc>
          <w:tcPr>
            <w:tcW w:w="1101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10项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佟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强13633094215</w:t>
            </w:r>
          </w:p>
        </w:tc>
      </w:tr>
    </w:tbl>
    <w:p>
      <w:pPr>
        <w:spacing w:before="156" w:beforeLines="50"/>
        <w:rPr>
          <w:rFonts w:hint="eastAsia" w:asciiTheme="minorEastAsia" w:hAnsiTheme="minorEastAsia"/>
          <w:b/>
          <w:sz w:val="36"/>
          <w:szCs w:val="36"/>
          <w:lang w:val="en-US" w:eastAsia="zh-CN"/>
        </w:rPr>
      </w:pPr>
      <w:r>
        <w:rPr>
          <w:rFonts w:ascii="楷体" w:hAnsi="楷体" w:eastAsia="楷体"/>
          <w:sz w:val="24"/>
          <w:szCs w:val="24"/>
          <w:u w:val="single"/>
        </w:rPr>
        <w:t>注</w:t>
      </w:r>
      <w:r>
        <w:rPr>
          <w:rFonts w:hint="eastAsia" w:ascii="楷体" w:hAnsi="楷体" w:eastAsia="楷体"/>
          <w:sz w:val="24"/>
          <w:szCs w:val="24"/>
          <w:u w:val="single"/>
        </w:rPr>
        <w:t>：</w:t>
      </w:r>
      <w:bookmarkStart w:id="22" w:name="OLE_LINK143"/>
      <w:bookmarkStart w:id="23" w:name="OLE_LINK141"/>
      <w:bookmarkStart w:id="24" w:name="OLE_LINK142"/>
      <w:r>
        <w:rPr>
          <w:rFonts w:ascii="楷体" w:hAnsi="楷体" w:eastAsia="楷体"/>
          <w:sz w:val="24"/>
          <w:szCs w:val="24"/>
          <w:u w:val="single"/>
        </w:rPr>
        <w:t>我系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  <w:u w:val="single"/>
        </w:rPr>
        <w:t>届毕业设计时限为：20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20</w:t>
      </w:r>
      <w:r>
        <w:rPr>
          <w:rFonts w:hint="eastAsia" w:ascii="楷体" w:hAnsi="楷体" w:eastAsia="楷体"/>
          <w:sz w:val="24"/>
          <w:szCs w:val="24"/>
          <w:u w:val="single"/>
        </w:rPr>
        <w:t>年7月1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/>
          <w:sz w:val="24"/>
          <w:szCs w:val="24"/>
          <w:u w:val="single"/>
        </w:rPr>
        <w:t>日-11月30日（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4.</w:t>
      </w:r>
      <w:r>
        <w:rPr>
          <w:rFonts w:hint="eastAsia" w:ascii="楷体" w:hAnsi="楷体" w:eastAsia="楷体"/>
          <w:sz w:val="24"/>
          <w:szCs w:val="24"/>
          <w:u w:val="single"/>
        </w:rPr>
        <w:t>5个月）</w:t>
      </w:r>
      <w:bookmarkEnd w:id="22"/>
      <w:bookmarkEnd w:id="23"/>
      <w:bookmarkEnd w:id="24"/>
      <w:r>
        <w:rPr>
          <w:rFonts w:hint="eastAsia" w:ascii="楷体" w:hAnsi="楷体" w:eastAsia="楷体"/>
          <w:sz w:val="24"/>
          <w:szCs w:val="24"/>
          <w:u w:val="single"/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2.项目进程表</w:t>
      </w:r>
    </w:p>
    <w:tbl>
      <w:tblPr>
        <w:tblStyle w:val="6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247"/>
        <w:gridCol w:w="355"/>
        <w:gridCol w:w="355"/>
        <w:gridCol w:w="355"/>
        <w:gridCol w:w="2"/>
        <w:gridCol w:w="353"/>
        <w:gridCol w:w="355"/>
        <w:gridCol w:w="355"/>
        <w:gridCol w:w="4"/>
        <w:gridCol w:w="351"/>
        <w:gridCol w:w="355"/>
        <w:gridCol w:w="355"/>
        <w:gridCol w:w="6"/>
        <w:gridCol w:w="349"/>
        <w:gridCol w:w="355"/>
        <w:gridCol w:w="355"/>
        <w:gridCol w:w="8"/>
        <w:gridCol w:w="347"/>
        <w:gridCol w:w="355"/>
        <w:gridCol w:w="355"/>
        <w:gridCol w:w="10"/>
        <w:gridCol w:w="345"/>
        <w:gridCol w:w="355"/>
        <w:gridCol w:w="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阶段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工作内容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10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31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31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31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31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31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3"/>
                <w:szCs w:val="13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前期调研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项目分析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◆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市场调研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幼圆" w:cs="Arial"/>
                <w:sz w:val="18"/>
                <w:szCs w:val="18"/>
              </w:rPr>
              <w:pict>
                <v:shape id="_x0000_s2051" o:spid="_x0000_s2051" o:spt="32" type="#_x0000_t32" style="position:absolute;left:0pt;flip:y;margin-left:1.25pt;margin-top:8.4pt;height:0.55pt;width:64.15pt;z-index:251683840;mso-width-relative:page;mso-height-relative:page;" filled="f" stroked="t" coordsize="21600,21600">
                  <v:path arrowok="t"/>
                  <v:fill on="f" focussize="0,0"/>
                  <v:stroke weight="2.25pt" color="#FF0000" endarrow="block"/>
                  <v:imagedata o:title=""/>
                  <o:lock v:ext="edit" aspectratio="f"/>
                </v:shape>
              </w:pic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◆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调研报告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/>
                <w:color w:val="FF0000"/>
                <w:sz w:val="21"/>
                <w:szCs w:val="21"/>
                <w:lang w:val="en-US" w:eastAsia="zh-CN"/>
              </w:rPr>
              <w:t>●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概念设计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概念报告1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/>
                <w:color w:val="FF0000"/>
                <w:sz w:val="21"/>
                <w:szCs w:val="21"/>
                <w:lang w:val="en-US" w:eastAsia="zh-CN"/>
              </w:rPr>
              <w:t>●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概念报告2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◆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概念报告3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幼圆" w:cs="Arial"/>
                <w:sz w:val="18"/>
                <w:szCs w:val="18"/>
              </w:rPr>
              <w:pict>
                <v:shape id="_x0000_s2052" o:spid="_x0000_s2052" o:spt="32" type="#_x0000_t32" style="position:absolute;left:0pt;flip:y;margin-left:9.75pt;margin-top:7.95pt;height:0.1pt;width:53.4pt;z-index:251710464;mso-width-relative:page;mso-height-relative:page;" filled="f" stroked="t" coordsize="21600,21600">
                  <v:path arrowok="t"/>
                  <v:fill on="f" focussize="0,0"/>
                  <v:stroke weight="2.25pt" color="#FF0000" endarrow="block"/>
                  <v:imagedata o:title=""/>
                  <o:lock v:ext="edit" aspectratio="f"/>
                </v:shape>
              </w:pic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FF0000"/>
                <w:sz w:val="21"/>
                <w:szCs w:val="21"/>
                <w:lang w:val="en-US" w:eastAsia="zh-CN"/>
              </w:rPr>
              <w:t>●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作品制作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制作施工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制作成品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幼圆" w:cs="Arial"/>
                <w:sz w:val="18"/>
                <w:szCs w:val="18"/>
              </w:rPr>
              <w:pict>
                <v:shape id="_x0000_s2053" o:spid="_x0000_s2053" o:spt="32" type="#_x0000_t32" style="position:absolute;left:0pt;flip:y;margin-left:4.5pt;margin-top:8.65pt;height:0.4pt;width:55.65pt;z-index:251763712;mso-width-relative:page;mso-height-relative:page;" filled="f" stroked="t" coordsize="21600,21600">
                  <v:path arrowok="t"/>
                  <v:fill on="f" focussize="0,0"/>
                  <v:stroke weight="2.25pt" color="#FF0000" endarrow="block"/>
                  <v:imagedata o:title=""/>
                  <o:lock v:ext="edit" aspectratio="f"/>
                </v:shape>
              </w:pic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◆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成果展示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宣传材料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  <w:t>◆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展示周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FF0000"/>
                <w:sz w:val="21"/>
                <w:szCs w:val="21"/>
                <w:lang w:val="en-US" w:eastAsia="zh-CN"/>
              </w:rPr>
              <w:t>●</w:t>
            </w: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后期宣传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成果宣传</w: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Arial" w:hAnsi="Arial" w:eastAsia="幼圆" w:cs="Arial"/>
                <w:sz w:val="18"/>
                <w:szCs w:val="18"/>
              </w:rPr>
              <w:pict>
                <v:shape id="_x0000_s2050" o:spid="_x0000_s2050" o:spt="32" type="#_x0000_t32" style="position:absolute;left:0pt;flip:y;margin-left:-2.75pt;margin-top:13.55pt;height:0.35pt;width:62.5pt;z-index:251670528;mso-width-relative:page;mso-height-relative:page;" filled="f" stroked="t" coordsize="21600,21600">
                  <v:path arrowok="t"/>
                  <v:fill on="f" focussize="0,0"/>
                  <v:stroke weight="2.25pt" color="#FF0000" endarrow="block"/>
                  <v:imagedata o:title=""/>
                  <o:lock v:ext="edit" aspectratio="f"/>
                </v:shape>
              </w:pict>
            </w:r>
          </w:p>
        </w:tc>
        <w:tc>
          <w:tcPr>
            <w:tcW w:w="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7652" w:type="dxa"/>
            <w:gridSpan w:val="2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标注有“</w:t>
            </w:r>
            <w:r>
              <w:rPr>
                <w:rFonts w:hint="default" w:asciiTheme="minorEastAsia" w:hAnsiTheme="minorEastAsia"/>
                <w:color w:val="FF0000"/>
                <w:sz w:val="18"/>
                <w:szCs w:val="18"/>
                <w:lang w:val="en-US" w:eastAsia="zh-CN"/>
              </w:rPr>
              <w:t>●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val="en-US" w:eastAsia="zh-CN"/>
              </w:rPr>
              <w:t>”符号的，阶段需与企业对接。</w:t>
            </w:r>
          </w:p>
        </w:tc>
      </w:tr>
    </w:tbl>
    <w:p>
      <w:pPr>
        <w:numPr>
          <w:ilvl w:val="0"/>
          <w:numId w:val="0"/>
        </w:numPr>
        <w:rPr>
          <w:rFonts w:hint="default" w:asciiTheme="minorEastAsia" w:hAnsiTheme="minorEastAsia"/>
          <w:b/>
          <w:sz w:val="36"/>
          <w:szCs w:val="36"/>
          <w:lang w:val="en-US" w:eastAsia="zh-CN"/>
        </w:rPr>
      </w:pPr>
    </w:p>
    <w:p>
      <w:pPr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3.2020秋季学期可对接项目课程</w:t>
      </w:r>
      <w:r>
        <w:rPr>
          <w:rFonts w:hint="eastAsia" w:asciiTheme="minorEastAsia" w:hAnsiTheme="minorEastAsia"/>
          <w:b/>
          <w:sz w:val="30"/>
          <w:szCs w:val="30"/>
        </w:rPr>
        <w:t>：</w:t>
      </w:r>
    </w:p>
    <w:tbl>
      <w:tblPr>
        <w:tblStyle w:val="6"/>
        <w:tblW w:w="7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2908"/>
        <w:gridCol w:w="1117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</w:rPr>
              <w:t>课题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both"/>
              <w:textAlignment w:val="auto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服务项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目数量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both"/>
              <w:textAlignment w:val="auto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文创产品设计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文化创意类产品设计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2项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信息技术基础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信息交互产品设计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2项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家居产品设计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电子产品、日用品设计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2项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出版与包装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包装设计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3项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品牌与形象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企业VI及形象设计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居住区景观设计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小区园林景观设计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2项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商业空间室内设计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专卖店、餐厅等设计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2项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童装设计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童装款式设计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2项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" w:lineRule="auto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32</w:t>
            </w:r>
          </w:p>
        </w:tc>
      </w:tr>
    </w:tbl>
    <w:tbl>
      <w:tblPr>
        <w:tblStyle w:val="6"/>
        <w:tblpPr w:leftFromText="180" w:rightFromText="180" w:vertAnchor="text" w:tblpX="10214" w:tblpY="-4045"/>
        <w:tblOverlap w:val="never"/>
        <w:tblW w:w="1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48" w:type="dxa"/>
          </w:tcPr>
          <w:p>
            <w:pPr>
              <w:spacing w:before="156" w:beforeLines="50"/>
              <w:rPr>
                <w:rFonts w:ascii="楷体" w:hAnsi="楷体" w:eastAsia="楷体"/>
                <w:sz w:val="24"/>
                <w:szCs w:val="24"/>
                <w:u w:val="single"/>
                <w:vertAlign w:val="baseline"/>
              </w:rPr>
            </w:pPr>
          </w:p>
        </w:tc>
      </w:tr>
    </w:tbl>
    <w:p>
      <w:pPr>
        <w:spacing w:before="156" w:beforeLines="50"/>
        <w:rPr>
          <w:rFonts w:hint="eastAsia" w:ascii="楷体" w:hAnsi="楷体" w:eastAsia="楷体"/>
          <w:sz w:val="24"/>
          <w:szCs w:val="24"/>
          <w:u w:val="single"/>
        </w:rPr>
      </w:pPr>
      <w:r>
        <w:rPr>
          <w:rFonts w:ascii="楷体" w:hAnsi="楷体" w:eastAsia="楷体"/>
          <w:sz w:val="24"/>
          <w:szCs w:val="24"/>
          <w:u w:val="single"/>
        </w:rPr>
        <w:t>注</w:t>
      </w:r>
      <w:r>
        <w:rPr>
          <w:rFonts w:hint="eastAsia" w:ascii="楷体" w:hAnsi="楷体" w:eastAsia="楷体"/>
          <w:sz w:val="24"/>
          <w:szCs w:val="24"/>
          <w:u w:val="single"/>
        </w:rPr>
        <w:t>：</w:t>
      </w:r>
      <w:r>
        <w:rPr>
          <w:rFonts w:hint="eastAsia" w:ascii="楷体" w:hAnsi="楷体" w:eastAsia="楷体"/>
          <w:sz w:val="24"/>
          <w:szCs w:val="24"/>
          <w:u w:val="single"/>
          <w:lang w:eastAsia="zh-CN"/>
        </w:rPr>
        <w:t>课程服务</w:t>
      </w:r>
      <w:r>
        <w:rPr>
          <w:rFonts w:hint="eastAsia" w:ascii="楷体" w:hAnsi="楷体" w:eastAsia="楷体"/>
          <w:sz w:val="24"/>
          <w:szCs w:val="24"/>
          <w:u w:val="single"/>
        </w:rPr>
        <w:t>时限为：</w:t>
      </w:r>
      <w:r>
        <w:rPr>
          <w:rFonts w:hint="eastAsia" w:ascii="楷体" w:hAnsi="楷体" w:eastAsia="楷体"/>
          <w:color w:val="auto"/>
          <w:sz w:val="24"/>
          <w:szCs w:val="24"/>
          <w:u w:val="single"/>
        </w:rPr>
        <w:t>20</w:t>
      </w:r>
      <w:r>
        <w:rPr>
          <w:rFonts w:hint="eastAsia" w:ascii="楷体" w:hAnsi="楷体" w:eastAsia="楷体"/>
          <w:color w:val="auto"/>
          <w:sz w:val="24"/>
          <w:szCs w:val="24"/>
          <w:u w:val="single"/>
          <w:lang w:val="en-US" w:eastAsia="zh-CN"/>
        </w:rPr>
        <w:t>20</w:t>
      </w:r>
      <w:r>
        <w:rPr>
          <w:rFonts w:hint="eastAsia" w:ascii="楷体" w:hAnsi="楷体" w:eastAsia="楷体"/>
          <w:color w:val="auto"/>
          <w:sz w:val="24"/>
          <w:szCs w:val="24"/>
          <w:u w:val="single"/>
        </w:rPr>
        <w:t>年</w:t>
      </w:r>
      <w:r>
        <w:rPr>
          <w:rFonts w:hint="eastAsia" w:ascii="楷体" w:hAnsi="楷体" w:eastAsia="楷体"/>
          <w:color w:val="auto"/>
          <w:sz w:val="24"/>
          <w:szCs w:val="24"/>
          <w:u w:val="single"/>
          <w:lang w:val="en-US" w:eastAsia="zh-CN"/>
        </w:rPr>
        <w:t>9</w:t>
      </w:r>
      <w:r>
        <w:rPr>
          <w:rFonts w:hint="eastAsia" w:ascii="楷体" w:hAnsi="楷体" w:eastAsia="楷体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楷体" w:hAnsi="楷体" w:eastAsia="楷体"/>
          <w:color w:val="auto"/>
          <w:sz w:val="24"/>
          <w:szCs w:val="24"/>
          <w:highlight w:val="none"/>
          <w:u w:val="single"/>
          <w:lang w:val="en-US" w:eastAsia="zh-CN"/>
        </w:rPr>
        <w:t>01</w:t>
      </w:r>
      <w:r>
        <w:rPr>
          <w:rFonts w:hint="eastAsia" w:ascii="楷体" w:hAnsi="楷体" w:eastAsia="楷体"/>
          <w:color w:val="auto"/>
          <w:sz w:val="24"/>
          <w:szCs w:val="24"/>
          <w:highlight w:val="none"/>
          <w:u w:val="single"/>
        </w:rPr>
        <w:t>日-1</w:t>
      </w:r>
      <w:r>
        <w:rPr>
          <w:rFonts w:hint="eastAsia" w:ascii="楷体" w:hAnsi="楷体" w:eastAsia="楷体"/>
          <w:color w:val="auto"/>
          <w:sz w:val="24"/>
          <w:szCs w:val="24"/>
          <w:highlight w:val="none"/>
          <w:u w:val="single"/>
          <w:lang w:val="en-US" w:eastAsia="zh-CN"/>
        </w:rPr>
        <w:t>2</w:t>
      </w:r>
      <w:r>
        <w:rPr>
          <w:rFonts w:hint="eastAsia" w:ascii="楷体" w:hAnsi="楷体" w:eastAsia="楷体"/>
          <w:color w:val="auto"/>
          <w:sz w:val="24"/>
          <w:szCs w:val="24"/>
          <w:highlight w:val="none"/>
          <w:u w:val="single"/>
        </w:rPr>
        <w:t>月3</w:t>
      </w:r>
      <w:r>
        <w:rPr>
          <w:rFonts w:hint="eastAsia" w:ascii="楷体" w:hAnsi="楷体" w:eastAsia="楷体"/>
          <w:color w:val="auto"/>
          <w:sz w:val="24"/>
          <w:szCs w:val="24"/>
          <w:highlight w:val="none"/>
          <w:u w:val="single"/>
          <w:lang w:val="en-US" w:eastAsia="zh-CN"/>
        </w:rPr>
        <w:t>1</w:t>
      </w:r>
      <w:r>
        <w:rPr>
          <w:rFonts w:hint="eastAsia" w:ascii="楷体" w:hAnsi="楷体" w:eastAsia="楷体"/>
          <w:color w:val="auto"/>
          <w:sz w:val="24"/>
          <w:szCs w:val="24"/>
          <w:highlight w:val="none"/>
          <w:u w:val="single"/>
        </w:rPr>
        <w:t>日（</w:t>
      </w:r>
      <w:r>
        <w:rPr>
          <w:rFonts w:hint="eastAsia" w:ascii="楷体" w:hAnsi="楷体" w:eastAsia="楷体"/>
          <w:color w:val="auto"/>
          <w:sz w:val="24"/>
          <w:szCs w:val="24"/>
          <w:highlight w:val="none"/>
          <w:u w:val="single"/>
          <w:lang w:val="en-US" w:eastAsia="zh-CN"/>
        </w:rPr>
        <w:t>具体时间见排课安排</w:t>
      </w:r>
      <w:r>
        <w:rPr>
          <w:rFonts w:hint="eastAsia" w:ascii="楷体" w:hAnsi="楷体" w:eastAsia="楷体"/>
          <w:color w:val="auto"/>
          <w:sz w:val="24"/>
          <w:szCs w:val="24"/>
          <w:u w:val="single"/>
        </w:rPr>
        <w:t>）。</w:t>
      </w:r>
    </w:p>
    <w:p>
      <w:pPr>
        <w:rPr>
          <w:rFonts w:hint="eastAsia" w:asciiTheme="minorEastAsia" w:hAnsiTheme="minorEastAsia"/>
          <w:b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/>
          <w:b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4.</w:t>
      </w:r>
      <w:r>
        <w:rPr>
          <w:rFonts w:hint="eastAsia" w:asciiTheme="minorEastAsia" w:hAnsiTheme="minorEastAsia"/>
          <w:b/>
          <w:sz w:val="30"/>
          <w:szCs w:val="30"/>
        </w:rPr>
        <w:t>艺术与设计系202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/>
          <w:b/>
          <w:sz w:val="30"/>
          <w:szCs w:val="30"/>
        </w:rPr>
        <w:t>届毕业设计课题征集信息表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20"/>
        <w:gridCol w:w="1482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192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82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329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192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82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E-mail</w:t>
            </w:r>
          </w:p>
        </w:tc>
        <w:tc>
          <w:tcPr>
            <w:tcW w:w="3296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课题名称</w:t>
            </w:r>
          </w:p>
        </w:tc>
        <w:tc>
          <w:tcPr>
            <w:tcW w:w="6698" w:type="dxa"/>
            <w:gridSpan w:val="3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课题要求</w:t>
            </w:r>
          </w:p>
        </w:tc>
        <w:tc>
          <w:tcPr>
            <w:tcW w:w="6698" w:type="dxa"/>
            <w:gridSpan w:val="3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（</w:t>
            </w:r>
            <w:r>
              <w:rPr>
                <w:rFonts w:asciiTheme="minorEastAsia" w:hAnsiTheme="minorEastAsia"/>
                <w:color w:val="auto"/>
                <w:szCs w:val="21"/>
              </w:rPr>
              <w:t>如因版面限制或有图表与其他材料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，</w:t>
            </w:r>
            <w:r>
              <w:rPr>
                <w:rFonts w:asciiTheme="minorEastAsia" w:hAnsiTheme="minorEastAsia"/>
                <w:color w:val="auto"/>
                <w:szCs w:val="21"/>
              </w:rPr>
              <w:t>可另附页说明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6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98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技术/硬件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资金支持</w:t>
            </w:r>
          </w:p>
        </w:tc>
        <w:tc>
          <w:tcPr>
            <w:tcW w:w="6698" w:type="dxa"/>
            <w:gridSpan w:val="3"/>
          </w:tcPr>
          <w:p>
            <w:pPr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（根据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企业实际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情况，</w:t>
            </w:r>
            <w:r>
              <w:rPr>
                <w:rFonts w:asciiTheme="minorEastAsia" w:hAnsiTheme="minorEastAsia"/>
                <w:color w:val="auto"/>
                <w:szCs w:val="21"/>
              </w:rPr>
              <w:t>确定是否提供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学生课题研究、实物打样或生产实践所需的技术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硬件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/>
                <w:color w:val="auto"/>
                <w:szCs w:val="21"/>
              </w:rPr>
              <w:t>资金支持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，</w:t>
            </w:r>
            <w:r>
              <w:rPr>
                <w:rFonts w:asciiTheme="minorEastAsia" w:hAnsiTheme="minorEastAsia"/>
                <w:color w:val="auto"/>
                <w:szCs w:val="21"/>
              </w:rPr>
              <w:t>如提供支持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，</w:t>
            </w:r>
            <w:r>
              <w:rPr>
                <w:rFonts w:asciiTheme="minorEastAsia" w:hAnsiTheme="minorEastAsia"/>
                <w:color w:val="auto"/>
                <w:szCs w:val="21"/>
              </w:rPr>
              <w:t>请</w:t>
            </w:r>
            <w:r>
              <w:rPr>
                <w:rFonts w:hint="eastAsia" w:asciiTheme="minorEastAsia" w:hAnsiTheme="minorEastAsia"/>
                <w:color w:val="auto"/>
                <w:szCs w:val="21"/>
                <w:lang w:eastAsia="zh-CN"/>
              </w:rPr>
              <w:t>注明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备注</w:t>
            </w:r>
          </w:p>
        </w:tc>
        <w:tc>
          <w:tcPr>
            <w:tcW w:w="6698" w:type="dxa"/>
            <w:gridSpan w:val="3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tbl>
      <w:tblPr>
        <w:tblStyle w:val="5"/>
        <w:tblW w:w="10275" w:type="dxa"/>
        <w:jc w:val="center"/>
        <w:tblBorders>
          <w:top w:val="dotDash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5"/>
      </w:tblGrid>
      <w:tr>
        <w:tblPrEx>
          <w:tblBorders>
            <w:top w:val="dotDash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0275" w:type="dxa"/>
          </w:tcPr>
          <w:p>
            <w:pPr>
              <w:rPr>
                <w:rFonts w:asciiTheme="minorEastAsia" w:hAnsiTheme="minorEastAsia"/>
                <w:sz w:val="15"/>
                <w:szCs w:val="15"/>
              </w:rPr>
            </w:pPr>
          </w:p>
        </w:tc>
      </w:tr>
    </w:tbl>
    <w:p>
      <w:pPr>
        <w:spacing w:line="240" w:lineRule="auto"/>
        <w:jc w:val="left"/>
        <w:rPr>
          <w:rFonts w:asciiTheme="minorEastAsia" w:hAnsiTheme="minorEastAsia"/>
          <w:color w:val="0000FF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262"/>
    <w:rsid w:val="000104FA"/>
    <w:rsid w:val="000859FA"/>
    <w:rsid w:val="000A2931"/>
    <w:rsid w:val="000A7F61"/>
    <w:rsid w:val="000B4353"/>
    <w:rsid w:val="000B52B4"/>
    <w:rsid w:val="000C6652"/>
    <w:rsid w:val="000E0262"/>
    <w:rsid w:val="000E0B44"/>
    <w:rsid w:val="000E2182"/>
    <w:rsid w:val="000F6A24"/>
    <w:rsid w:val="0016409B"/>
    <w:rsid w:val="001A63FA"/>
    <w:rsid w:val="001C1198"/>
    <w:rsid w:val="001D54EA"/>
    <w:rsid w:val="00234019"/>
    <w:rsid w:val="00245B73"/>
    <w:rsid w:val="00280DFA"/>
    <w:rsid w:val="002E1C7B"/>
    <w:rsid w:val="002E2CFE"/>
    <w:rsid w:val="00304B40"/>
    <w:rsid w:val="00333BD9"/>
    <w:rsid w:val="00334C58"/>
    <w:rsid w:val="00336CD8"/>
    <w:rsid w:val="00362254"/>
    <w:rsid w:val="003A1BBD"/>
    <w:rsid w:val="003C38FC"/>
    <w:rsid w:val="0040398B"/>
    <w:rsid w:val="0041029C"/>
    <w:rsid w:val="004132DF"/>
    <w:rsid w:val="0045228F"/>
    <w:rsid w:val="0047740A"/>
    <w:rsid w:val="00501F0E"/>
    <w:rsid w:val="00513776"/>
    <w:rsid w:val="00536819"/>
    <w:rsid w:val="005566D0"/>
    <w:rsid w:val="005C5594"/>
    <w:rsid w:val="006116B1"/>
    <w:rsid w:val="0063295F"/>
    <w:rsid w:val="00661B70"/>
    <w:rsid w:val="006652C6"/>
    <w:rsid w:val="0066681D"/>
    <w:rsid w:val="006704F9"/>
    <w:rsid w:val="00691386"/>
    <w:rsid w:val="00724026"/>
    <w:rsid w:val="00727FD6"/>
    <w:rsid w:val="00775F61"/>
    <w:rsid w:val="007D3A10"/>
    <w:rsid w:val="007E131D"/>
    <w:rsid w:val="007F338E"/>
    <w:rsid w:val="0080630C"/>
    <w:rsid w:val="008524C8"/>
    <w:rsid w:val="0085705C"/>
    <w:rsid w:val="008D11AD"/>
    <w:rsid w:val="008E25B2"/>
    <w:rsid w:val="00932144"/>
    <w:rsid w:val="00951A21"/>
    <w:rsid w:val="009628D7"/>
    <w:rsid w:val="009762A4"/>
    <w:rsid w:val="009833A2"/>
    <w:rsid w:val="00985F03"/>
    <w:rsid w:val="009B2517"/>
    <w:rsid w:val="00A07892"/>
    <w:rsid w:val="00A11FA9"/>
    <w:rsid w:val="00A217C6"/>
    <w:rsid w:val="00A43852"/>
    <w:rsid w:val="00A509DD"/>
    <w:rsid w:val="00A857CF"/>
    <w:rsid w:val="00AA77AD"/>
    <w:rsid w:val="00AC2440"/>
    <w:rsid w:val="00AE036F"/>
    <w:rsid w:val="00AE0D71"/>
    <w:rsid w:val="00B74BA0"/>
    <w:rsid w:val="00BF0C7C"/>
    <w:rsid w:val="00CE4916"/>
    <w:rsid w:val="00D02DEB"/>
    <w:rsid w:val="00D25BCD"/>
    <w:rsid w:val="00D265B3"/>
    <w:rsid w:val="00D570EF"/>
    <w:rsid w:val="00DA0BE8"/>
    <w:rsid w:val="00DA39B1"/>
    <w:rsid w:val="00DF3A2E"/>
    <w:rsid w:val="00E21EA1"/>
    <w:rsid w:val="00E324D7"/>
    <w:rsid w:val="00E72389"/>
    <w:rsid w:val="00EE0C69"/>
    <w:rsid w:val="00EF5109"/>
    <w:rsid w:val="00F0442C"/>
    <w:rsid w:val="00F62E88"/>
    <w:rsid w:val="00F64ACB"/>
    <w:rsid w:val="00FA1F3A"/>
    <w:rsid w:val="00FD3E02"/>
    <w:rsid w:val="028116DC"/>
    <w:rsid w:val="064812B8"/>
    <w:rsid w:val="09B161CD"/>
    <w:rsid w:val="09D61322"/>
    <w:rsid w:val="0C4C44A1"/>
    <w:rsid w:val="0D4A396B"/>
    <w:rsid w:val="0FB52680"/>
    <w:rsid w:val="11A3505F"/>
    <w:rsid w:val="12A6720C"/>
    <w:rsid w:val="16201651"/>
    <w:rsid w:val="167030E7"/>
    <w:rsid w:val="1BBB5765"/>
    <w:rsid w:val="1F2C1C22"/>
    <w:rsid w:val="20B003E2"/>
    <w:rsid w:val="27703506"/>
    <w:rsid w:val="2B900FDE"/>
    <w:rsid w:val="2F3C3422"/>
    <w:rsid w:val="30294F4B"/>
    <w:rsid w:val="31CB73AD"/>
    <w:rsid w:val="35302B27"/>
    <w:rsid w:val="358359E8"/>
    <w:rsid w:val="36467AC1"/>
    <w:rsid w:val="3736440B"/>
    <w:rsid w:val="37ED2CEC"/>
    <w:rsid w:val="38C53EE5"/>
    <w:rsid w:val="39EA4535"/>
    <w:rsid w:val="3BB82531"/>
    <w:rsid w:val="3BD70FA6"/>
    <w:rsid w:val="3CA8255A"/>
    <w:rsid w:val="3CBE2E74"/>
    <w:rsid w:val="3D626845"/>
    <w:rsid w:val="3E4B3AA9"/>
    <w:rsid w:val="3F2C2DC2"/>
    <w:rsid w:val="405307B8"/>
    <w:rsid w:val="415A1AB9"/>
    <w:rsid w:val="440005E5"/>
    <w:rsid w:val="45633FE9"/>
    <w:rsid w:val="4686712E"/>
    <w:rsid w:val="491067A2"/>
    <w:rsid w:val="4CD70165"/>
    <w:rsid w:val="4DFC7E70"/>
    <w:rsid w:val="5393346D"/>
    <w:rsid w:val="57931497"/>
    <w:rsid w:val="5CB61651"/>
    <w:rsid w:val="5E33286B"/>
    <w:rsid w:val="60815B04"/>
    <w:rsid w:val="62382ACD"/>
    <w:rsid w:val="623F7BF7"/>
    <w:rsid w:val="6338638E"/>
    <w:rsid w:val="65D81680"/>
    <w:rsid w:val="660A5F25"/>
    <w:rsid w:val="6CA82EBD"/>
    <w:rsid w:val="70DE13C7"/>
    <w:rsid w:val="74B57416"/>
    <w:rsid w:val="76E73B61"/>
    <w:rsid w:val="7C293EDC"/>
    <w:rsid w:val="7E7D6F15"/>
    <w:rsid w:val="7EDA4E66"/>
    <w:rsid w:val="7FCD1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801</Characters>
  <Lines>6</Lines>
  <Paragraphs>1</Paragraphs>
  <TotalTime>6</TotalTime>
  <ScaleCrop>false</ScaleCrop>
  <LinksUpToDate>false</LinksUpToDate>
  <CharactersWithSpaces>940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2016-06-16T15:58:00Z</dcterms:created>
  <dc:creator>admin</dc:creator>
  <cp:lastModifiedBy>李珊</cp:lastModifiedBy>
  <cp:lastPrinted>2020-06-17T06:43:00Z</cp:lastPrinted>
  <dcterms:modified xsi:type="dcterms:W3CDTF">2020-06-22T02:14:55Z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