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CA" w:rsidRPr="00261C61" w:rsidRDefault="00C373CA" w:rsidP="00C373CA">
      <w:pPr>
        <w:spacing w:line="540" w:lineRule="exact"/>
        <w:ind w:right="640"/>
        <w:jc w:val="left"/>
        <w:rPr>
          <w:rFonts w:ascii="黑体" w:eastAsia="黑体" w:hAnsi="黑体"/>
          <w:sz w:val="32"/>
          <w:szCs w:val="32"/>
        </w:rPr>
      </w:pPr>
      <w:r w:rsidRPr="00261C6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C373CA" w:rsidRPr="00A3337D" w:rsidRDefault="00C373CA" w:rsidP="00C373CA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A3337D">
        <w:rPr>
          <w:rFonts w:asciiTheme="majorEastAsia" w:eastAsiaTheme="majorEastAsia" w:hAnsiTheme="majorEastAsia" w:hint="eastAsia"/>
          <w:b/>
          <w:sz w:val="28"/>
          <w:szCs w:val="32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20</w:t>
      </w:r>
      <w:r w:rsidRPr="00A3337D">
        <w:rPr>
          <w:rFonts w:asciiTheme="majorEastAsia" w:eastAsiaTheme="majorEastAsia" w:hAnsiTheme="majorEastAsia" w:hint="eastAsia"/>
          <w:b/>
          <w:sz w:val="28"/>
          <w:szCs w:val="32"/>
        </w:rPr>
        <w:t>年柳州市小</w:t>
      </w:r>
      <w:proofErr w:type="gramStart"/>
      <w:r w:rsidRPr="00A3337D">
        <w:rPr>
          <w:rFonts w:asciiTheme="majorEastAsia" w:eastAsiaTheme="majorEastAsia" w:hAnsiTheme="majorEastAsia" w:hint="eastAsia"/>
          <w:b/>
          <w:sz w:val="28"/>
          <w:szCs w:val="32"/>
        </w:rPr>
        <w:t>微企业</w:t>
      </w:r>
      <w:proofErr w:type="gramEnd"/>
      <w:r w:rsidRPr="00A3337D">
        <w:rPr>
          <w:rFonts w:asciiTheme="majorEastAsia" w:eastAsiaTheme="majorEastAsia" w:hAnsiTheme="majorEastAsia" w:hint="eastAsia"/>
          <w:b/>
          <w:sz w:val="28"/>
          <w:szCs w:val="32"/>
        </w:rPr>
        <w:t>创业创新服务联盟先进工作者推荐表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1559"/>
        <w:gridCol w:w="1701"/>
      </w:tblGrid>
      <w:tr w:rsidR="00C373CA" w:rsidRPr="00730791" w:rsidTr="00082B97">
        <w:trPr>
          <w:trHeight w:val="397"/>
        </w:trPr>
        <w:tc>
          <w:tcPr>
            <w:tcW w:w="1418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姓    名</w:t>
            </w:r>
          </w:p>
        </w:tc>
        <w:tc>
          <w:tcPr>
            <w:tcW w:w="3544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373CA" w:rsidRPr="00730791" w:rsidTr="00082B97">
        <w:trPr>
          <w:trHeight w:val="397"/>
        </w:trPr>
        <w:tc>
          <w:tcPr>
            <w:tcW w:w="1418" w:type="dxa"/>
            <w:vAlign w:val="center"/>
          </w:tcPr>
          <w:p w:rsidR="00C373CA" w:rsidRPr="005744E6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</w:t>
            </w:r>
          </w:p>
        </w:tc>
        <w:tc>
          <w:tcPr>
            <w:tcW w:w="3544" w:type="dxa"/>
            <w:vAlign w:val="center"/>
          </w:tcPr>
          <w:p w:rsidR="00C373CA" w:rsidRPr="005744E6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73CA" w:rsidRPr="005744E6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工作年限</w:t>
            </w:r>
          </w:p>
        </w:tc>
        <w:tc>
          <w:tcPr>
            <w:tcW w:w="1701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73CA" w:rsidRPr="00730791" w:rsidTr="00082B97">
        <w:trPr>
          <w:trHeight w:val="397"/>
        </w:trPr>
        <w:tc>
          <w:tcPr>
            <w:tcW w:w="1418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职    称</w:t>
            </w:r>
          </w:p>
        </w:tc>
        <w:tc>
          <w:tcPr>
            <w:tcW w:w="3544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  <w:r w:rsidRPr="00730791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73CA" w:rsidRPr="00730791" w:rsidTr="00082B97">
        <w:trPr>
          <w:trHeight w:val="397"/>
        </w:trPr>
        <w:tc>
          <w:tcPr>
            <w:tcW w:w="1418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专业技能</w:t>
            </w:r>
          </w:p>
        </w:tc>
        <w:tc>
          <w:tcPr>
            <w:tcW w:w="3544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所属行业</w:t>
            </w:r>
          </w:p>
        </w:tc>
        <w:tc>
          <w:tcPr>
            <w:tcW w:w="1701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73CA" w:rsidRPr="00730791" w:rsidTr="00082B97">
        <w:trPr>
          <w:trHeight w:val="4344"/>
        </w:trPr>
        <w:tc>
          <w:tcPr>
            <w:tcW w:w="1418" w:type="dxa"/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2020</w:t>
            </w:r>
            <w:r w:rsidRPr="00730791">
              <w:rPr>
                <w:rFonts w:ascii="仿宋_GB2312" w:eastAsia="仿宋_GB2312" w:hAnsi="宋体" w:hint="eastAsia"/>
                <w:b/>
                <w:sz w:val="24"/>
              </w:rPr>
              <w:t>年工作概况描述</w:t>
            </w:r>
          </w:p>
          <w:p w:rsidR="00C373CA" w:rsidRPr="00730791" w:rsidRDefault="00C373CA" w:rsidP="00082B9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C373CA" w:rsidRPr="00730791" w:rsidRDefault="00C373CA" w:rsidP="00082B9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373CA" w:rsidRPr="00730791" w:rsidRDefault="00C373CA" w:rsidP="00082B9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C373CA" w:rsidRPr="00730791" w:rsidRDefault="00C373CA" w:rsidP="00082B9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C373CA" w:rsidRPr="00730791" w:rsidTr="00082B97">
        <w:trPr>
          <w:trHeight w:val="2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平台建设工作成效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A" w:rsidRPr="00730791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（2</w:t>
            </w:r>
            <w:r w:rsidRPr="00A60F2B">
              <w:rPr>
                <w:rFonts w:ascii="仿宋_GB2312" w:eastAsia="仿宋_GB2312"/>
                <w:bCs/>
                <w:sz w:val="28"/>
                <w:szCs w:val="28"/>
              </w:rPr>
              <w:t>020</w:t>
            </w: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在</w:t>
            </w: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参与国家中小企业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公共服务</w:t>
            </w: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示范平台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（创业服务、培训服务、融资服务）</w:t>
            </w: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、自治区中小企业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公共</w:t>
            </w: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服务示范平台等相关平台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工作做出的贡献</w:t>
            </w: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</w:tr>
      <w:tr w:rsidR="00C373CA" w:rsidRPr="00730791" w:rsidTr="00082B97">
        <w:trPr>
          <w:trHeight w:val="2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A" w:rsidRDefault="00C373CA" w:rsidP="00082B9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推荐理由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A" w:rsidRDefault="00C373CA" w:rsidP="00082B97">
            <w:pPr>
              <w:spacing w:line="36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373CA" w:rsidRDefault="00C373CA" w:rsidP="00082B97">
            <w:pPr>
              <w:spacing w:line="36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373CA" w:rsidRDefault="00C373CA" w:rsidP="00082B97">
            <w:pPr>
              <w:spacing w:line="36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C373CA" w:rsidRDefault="00C373CA" w:rsidP="00082B97">
            <w:pPr>
              <w:spacing w:line="36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推荐单位（盖章）：</w:t>
            </w:r>
          </w:p>
          <w:p w:rsidR="00C373CA" w:rsidRPr="00A60F2B" w:rsidRDefault="00C373CA" w:rsidP="00082B97">
            <w:pPr>
              <w:spacing w:line="36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年  月  日</w:t>
            </w:r>
          </w:p>
        </w:tc>
      </w:tr>
    </w:tbl>
    <w:p w:rsidR="00716C35" w:rsidRPr="00C373CA" w:rsidRDefault="00716C35">
      <w:bookmarkStart w:id="0" w:name="_GoBack"/>
      <w:bookmarkEnd w:id="0"/>
    </w:p>
    <w:sectPr w:rsidR="00716C35" w:rsidRPr="00C37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DE" w:rsidRDefault="003240DE" w:rsidP="00C373CA">
      <w:r>
        <w:separator/>
      </w:r>
    </w:p>
  </w:endnote>
  <w:endnote w:type="continuationSeparator" w:id="0">
    <w:p w:rsidR="003240DE" w:rsidRDefault="003240DE" w:rsidP="00C3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DE" w:rsidRDefault="003240DE" w:rsidP="00C373CA">
      <w:r>
        <w:separator/>
      </w:r>
    </w:p>
  </w:footnote>
  <w:footnote w:type="continuationSeparator" w:id="0">
    <w:p w:rsidR="003240DE" w:rsidRDefault="003240DE" w:rsidP="00C3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3240DE"/>
    <w:rsid w:val="00716C35"/>
    <w:rsid w:val="00C373CA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3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2021-01-13T02:35:00Z</dcterms:created>
  <dcterms:modified xsi:type="dcterms:W3CDTF">2021-01-13T02:35:00Z</dcterms:modified>
</cp:coreProperties>
</file>