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7CEA9" w14:textId="77777777" w:rsidR="0037580A" w:rsidRDefault="0037580A" w:rsidP="0037580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14:paraId="15BFF60D" w14:textId="77777777" w:rsidR="0037580A" w:rsidRDefault="0037580A" w:rsidP="0037580A">
      <w:pPr>
        <w:ind w:right="1280" w:firstLineChars="200" w:firstLine="64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</w:t>
      </w:r>
      <w:r>
        <w:rPr>
          <w:rFonts w:ascii="黑体" w:eastAsia="黑体" w:hAnsi="黑体" w:hint="eastAsia"/>
          <w:b/>
          <w:bCs/>
          <w:sz w:val="32"/>
          <w:szCs w:val="32"/>
        </w:rPr>
        <w:t>日程安排表</w:t>
      </w:r>
    </w:p>
    <w:tbl>
      <w:tblPr>
        <w:tblpPr w:leftFromText="180" w:rightFromText="180" w:vertAnchor="text" w:horzAnchor="page" w:tblpXSpec="center" w:tblpY="189"/>
        <w:tblOverlap w:val="never"/>
        <w:tblW w:w="98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850"/>
        <w:gridCol w:w="2552"/>
        <w:gridCol w:w="2773"/>
        <w:gridCol w:w="2715"/>
      </w:tblGrid>
      <w:tr w:rsidR="0052375B" w14:paraId="34593262" w14:textId="77777777" w:rsidTr="001A68F4">
        <w:trPr>
          <w:trHeight w:val="743"/>
          <w:jc w:val="center"/>
        </w:trPr>
        <w:tc>
          <w:tcPr>
            <w:tcW w:w="1835" w:type="dxa"/>
            <w:gridSpan w:val="2"/>
            <w:vAlign w:val="center"/>
          </w:tcPr>
          <w:p w14:paraId="2B2A43FA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552" w:type="dxa"/>
            <w:vAlign w:val="center"/>
          </w:tcPr>
          <w:p w14:paraId="0F7E9EF9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2773" w:type="dxa"/>
            <w:vAlign w:val="center"/>
          </w:tcPr>
          <w:p w14:paraId="07A55F12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活动简介</w:t>
            </w:r>
          </w:p>
        </w:tc>
        <w:tc>
          <w:tcPr>
            <w:tcW w:w="2715" w:type="dxa"/>
            <w:vAlign w:val="center"/>
          </w:tcPr>
          <w:p w14:paraId="6E3CFA3F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52375B" w14:paraId="0DDC30FA" w14:textId="77777777" w:rsidTr="001A68F4">
        <w:trPr>
          <w:trHeight w:val="1193"/>
          <w:jc w:val="center"/>
        </w:trPr>
        <w:tc>
          <w:tcPr>
            <w:tcW w:w="985" w:type="dxa"/>
            <w:vAlign w:val="center"/>
          </w:tcPr>
          <w:p w14:paraId="5CEE97D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第一天</w:t>
            </w:r>
          </w:p>
          <w:p w14:paraId="4844F75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18D0A5D6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8日</w:t>
            </w:r>
          </w:p>
        </w:tc>
        <w:tc>
          <w:tcPr>
            <w:tcW w:w="850" w:type="dxa"/>
            <w:vAlign w:val="center"/>
          </w:tcPr>
          <w:p w14:paraId="1776BA3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全天</w:t>
            </w:r>
          </w:p>
        </w:tc>
        <w:tc>
          <w:tcPr>
            <w:tcW w:w="5325" w:type="dxa"/>
            <w:gridSpan w:val="2"/>
            <w:vAlign w:val="center"/>
          </w:tcPr>
          <w:p w14:paraId="40D1AD29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成员报到</w:t>
            </w:r>
          </w:p>
        </w:tc>
        <w:tc>
          <w:tcPr>
            <w:tcW w:w="2715" w:type="dxa"/>
            <w:vAlign w:val="center"/>
          </w:tcPr>
          <w:p w14:paraId="46ECE30C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柳州19: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0-成都21: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25</w:t>
            </w:r>
          </w:p>
          <w:p w14:paraId="08CF2572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（航班MU2638）</w:t>
            </w:r>
          </w:p>
        </w:tc>
      </w:tr>
      <w:tr w:rsidR="0052375B" w14:paraId="5F78D1DF" w14:textId="77777777" w:rsidTr="001A68F4">
        <w:trPr>
          <w:trHeight w:val="1193"/>
          <w:jc w:val="center"/>
        </w:trPr>
        <w:tc>
          <w:tcPr>
            <w:tcW w:w="985" w:type="dxa"/>
            <w:vMerge w:val="restart"/>
            <w:vAlign w:val="center"/>
          </w:tcPr>
          <w:p w14:paraId="534FA0E4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第二天</w:t>
            </w:r>
          </w:p>
          <w:p w14:paraId="30DC1BE7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072734E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9日</w:t>
            </w:r>
          </w:p>
        </w:tc>
        <w:tc>
          <w:tcPr>
            <w:tcW w:w="850" w:type="dxa"/>
            <w:vAlign w:val="center"/>
          </w:tcPr>
          <w:p w14:paraId="062630EF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14:paraId="022FE338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合影</w:t>
            </w:r>
          </w:p>
        </w:tc>
        <w:tc>
          <w:tcPr>
            <w:tcW w:w="2773" w:type="dxa"/>
            <w:vAlign w:val="center"/>
          </w:tcPr>
          <w:p w14:paraId="022C9D23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715" w:type="dxa"/>
            <w:vAlign w:val="center"/>
          </w:tcPr>
          <w:p w14:paraId="0494E744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邀请相关领导</w:t>
            </w:r>
          </w:p>
        </w:tc>
      </w:tr>
      <w:tr w:rsidR="0052375B" w14:paraId="70EB479B" w14:textId="77777777" w:rsidTr="001A68F4">
        <w:trPr>
          <w:trHeight w:val="1193"/>
          <w:jc w:val="center"/>
        </w:trPr>
        <w:tc>
          <w:tcPr>
            <w:tcW w:w="985" w:type="dxa"/>
            <w:vMerge/>
            <w:vAlign w:val="center"/>
          </w:tcPr>
          <w:p w14:paraId="391836BC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0F8AB67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14:paraId="0ED477D8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专题交流：习近平总书记在民营企业座谈会上的重要讲话精神——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——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坚定不移发展壮大民营经济</w:t>
            </w:r>
          </w:p>
        </w:tc>
        <w:tc>
          <w:tcPr>
            <w:tcW w:w="2773" w:type="dxa"/>
            <w:vAlign w:val="center"/>
          </w:tcPr>
          <w:p w14:paraId="080662D4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童晶：成都市委党校经济学教研部童晶副教授，经济学博士、博士后，曾任世界经济室副主任，兼任北京大学国家发展研究院特约研究员、著名实战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派战略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思想家、担任多家大型企业集团高级顾问。</w:t>
            </w:r>
          </w:p>
        </w:tc>
        <w:tc>
          <w:tcPr>
            <w:tcW w:w="2715" w:type="dxa"/>
            <w:vAlign w:val="center"/>
          </w:tcPr>
          <w:p w14:paraId="780A0BD2" w14:textId="77777777" w:rsidR="0052375B" w:rsidRDefault="0052375B" w:rsidP="001A68F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四川大学创新创业示范基地</w:t>
            </w:r>
          </w:p>
          <w:p w14:paraId="347468F5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2375B" w14:paraId="5193C2E3" w14:textId="77777777" w:rsidTr="001A68F4">
        <w:trPr>
          <w:trHeight w:val="1621"/>
          <w:jc w:val="center"/>
        </w:trPr>
        <w:tc>
          <w:tcPr>
            <w:tcW w:w="985" w:type="dxa"/>
            <w:vMerge/>
            <w:vAlign w:val="center"/>
          </w:tcPr>
          <w:p w14:paraId="0D2705E4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D19A39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14:paraId="4BA6A92F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专题交流：我国目前高精尖制造业前景展望</w:t>
            </w:r>
          </w:p>
        </w:tc>
        <w:tc>
          <w:tcPr>
            <w:tcW w:w="2773" w:type="dxa"/>
            <w:vAlign w:val="center"/>
          </w:tcPr>
          <w:p w14:paraId="53B5402C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刁燕：四川大学机械制造学院副教授，主要从事CAD、医疗机器人及工业机器人应用、机器视觉等方面的研究。已在各类期刊上发表论文30余篇，其中多篇被EI收录，获授权5项中国发明专利。</w:t>
            </w:r>
          </w:p>
        </w:tc>
        <w:tc>
          <w:tcPr>
            <w:tcW w:w="2715" w:type="dxa"/>
            <w:vAlign w:val="center"/>
          </w:tcPr>
          <w:p w14:paraId="6B6BB87D" w14:textId="77777777" w:rsidR="0052375B" w:rsidRDefault="0052375B" w:rsidP="001A68F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四川大学创新创业示范基地</w:t>
            </w:r>
          </w:p>
          <w:p w14:paraId="1E9191D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2375B" w14:paraId="315C6E9D" w14:textId="77777777" w:rsidTr="001A68F4">
        <w:trPr>
          <w:trHeight w:val="1401"/>
          <w:jc w:val="center"/>
        </w:trPr>
        <w:tc>
          <w:tcPr>
            <w:tcW w:w="985" w:type="dxa"/>
            <w:vMerge w:val="restart"/>
            <w:vAlign w:val="center"/>
          </w:tcPr>
          <w:p w14:paraId="2CA84EA4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第三天</w:t>
            </w:r>
          </w:p>
          <w:p w14:paraId="4FDDAAB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05EA1C39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10日</w:t>
            </w:r>
          </w:p>
        </w:tc>
        <w:tc>
          <w:tcPr>
            <w:tcW w:w="850" w:type="dxa"/>
            <w:vAlign w:val="center"/>
          </w:tcPr>
          <w:p w14:paraId="01497AF9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14:paraId="7AFF41C6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专题交流：“专精特新”在民营企业的实践</w:t>
            </w:r>
          </w:p>
        </w:tc>
        <w:tc>
          <w:tcPr>
            <w:tcW w:w="2773" w:type="dxa"/>
            <w:vAlign w:val="center"/>
          </w:tcPr>
          <w:p w14:paraId="2D8B464A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陈云贵（团队）：工学博士，现为四川大学材料与工程学院教授，博士生导师，新能源材料系主任，后续能源材料及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器件教育部工程研究中心主任。</w:t>
            </w:r>
          </w:p>
        </w:tc>
        <w:tc>
          <w:tcPr>
            <w:tcW w:w="2715" w:type="dxa"/>
            <w:vAlign w:val="center"/>
          </w:tcPr>
          <w:p w14:paraId="53143F8D" w14:textId="77777777" w:rsidR="0052375B" w:rsidRDefault="0052375B" w:rsidP="001A68F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四川大学创新创业示范基地</w:t>
            </w:r>
          </w:p>
          <w:p w14:paraId="4AD6E6A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52375B" w14:paraId="78B1B699" w14:textId="77777777" w:rsidTr="001A68F4">
        <w:trPr>
          <w:trHeight w:val="1401"/>
          <w:jc w:val="center"/>
        </w:trPr>
        <w:tc>
          <w:tcPr>
            <w:tcW w:w="985" w:type="dxa"/>
            <w:vMerge/>
            <w:vAlign w:val="center"/>
          </w:tcPr>
          <w:p w14:paraId="420C48DD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54193A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14:paraId="7158C93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现场考察：成都千嘉科技有限公司</w:t>
            </w:r>
          </w:p>
        </w:tc>
        <w:tc>
          <w:tcPr>
            <w:tcW w:w="2773" w:type="dxa"/>
            <w:vAlign w:val="center"/>
          </w:tcPr>
          <w:p w14:paraId="762B5834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第一批专精特新“小巨人”企业</w:t>
            </w:r>
          </w:p>
        </w:tc>
        <w:tc>
          <w:tcPr>
            <w:tcW w:w="2715" w:type="dxa"/>
            <w:vAlign w:val="center"/>
          </w:tcPr>
          <w:p w14:paraId="77E3C962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邀请企业相关领导</w:t>
            </w:r>
          </w:p>
        </w:tc>
      </w:tr>
      <w:tr w:rsidR="0052375B" w14:paraId="261F9269" w14:textId="77777777" w:rsidTr="001A68F4">
        <w:trPr>
          <w:trHeight w:val="1600"/>
          <w:jc w:val="center"/>
        </w:trPr>
        <w:tc>
          <w:tcPr>
            <w:tcW w:w="985" w:type="dxa"/>
            <w:vMerge w:val="restart"/>
            <w:vAlign w:val="center"/>
          </w:tcPr>
          <w:p w14:paraId="54B7117A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第四天</w:t>
            </w:r>
          </w:p>
          <w:p w14:paraId="0E2665F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7221824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11日</w:t>
            </w:r>
          </w:p>
        </w:tc>
        <w:tc>
          <w:tcPr>
            <w:tcW w:w="850" w:type="dxa"/>
            <w:vAlign w:val="center"/>
          </w:tcPr>
          <w:p w14:paraId="0A8EB7D5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14:paraId="202F0D1E" w14:textId="77777777" w:rsidR="0052375B" w:rsidRDefault="0052375B" w:rsidP="001A68F4">
            <w:pPr>
              <w:spacing w:line="400" w:lineRule="exac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现场考察:成都一通密封股份有限公司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ab/>
            </w:r>
          </w:p>
        </w:tc>
        <w:tc>
          <w:tcPr>
            <w:tcW w:w="2773" w:type="dxa"/>
            <w:vAlign w:val="center"/>
          </w:tcPr>
          <w:p w14:paraId="48170E37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第一批专精特新“小巨人”企业</w:t>
            </w:r>
          </w:p>
        </w:tc>
        <w:tc>
          <w:tcPr>
            <w:tcW w:w="2715" w:type="dxa"/>
            <w:vAlign w:val="center"/>
          </w:tcPr>
          <w:p w14:paraId="37893769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邀请企业相关领导</w:t>
            </w:r>
          </w:p>
        </w:tc>
      </w:tr>
      <w:tr w:rsidR="0052375B" w14:paraId="502B33CA" w14:textId="77777777" w:rsidTr="001A68F4">
        <w:trPr>
          <w:trHeight w:val="966"/>
          <w:jc w:val="center"/>
        </w:trPr>
        <w:tc>
          <w:tcPr>
            <w:tcW w:w="985" w:type="dxa"/>
            <w:vMerge/>
            <w:vAlign w:val="center"/>
          </w:tcPr>
          <w:p w14:paraId="244082C3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E54AA8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14:paraId="4C6DE46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现场考察：成都天马铁路轴承有限公司</w:t>
            </w:r>
          </w:p>
        </w:tc>
        <w:tc>
          <w:tcPr>
            <w:tcW w:w="2773" w:type="dxa"/>
            <w:vAlign w:val="center"/>
          </w:tcPr>
          <w:p w14:paraId="2EDF0C72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成都天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马始终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坚持自主研发，科技创新，高端制造，严苛质量。为世界高端机械制造业注入强大动力</w:t>
            </w:r>
          </w:p>
        </w:tc>
        <w:tc>
          <w:tcPr>
            <w:tcW w:w="2715" w:type="dxa"/>
            <w:vAlign w:val="center"/>
          </w:tcPr>
          <w:p w14:paraId="3DED3586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邀请企业相关领导</w:t>
            </w:r>
          </w:p>
        </w:tc>
      </w:tr>
      <w:tr w:rsidR="0052375B" w14:paraId="563DC949" w14:textId="77777777" w:rsidTr="001A68F4">
        <w:trPr>
          <w:trHeight w:val="899"/>
          <w:jc w:val="center"/>
        </w:trPr>
        <w:tc>
          <w:tcPr>
            <w:tcW w:w="985" w:type="dxa"/>
            <w:vMerge w:val="restart"/>
            <w:vAlign w:val="center"/>
          </w:tcPr>
          <w:p w14:paraId="246EAB9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第五天</w:t>
            </w:r>
          </w:p>
          <w:p w14:paraId="44BAA11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46C1ECC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12日</w:t>
            </w:r>
          </w:p>
        </w:tc>
        <w:tc>
          <w:tcPr>
            <w:tcW w:w="850" w:type="dxa"/>
            <w:vAlign w:val="center"/>
          </w:tcPr>
          <w:p w14:paraId="18A4915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上午</w:t>
            </w:r>
          </w:p>
        </w:tc>
        <w:tc>
          <w:tcPr>
            <w:tcW w:w="2552" w:type="dxa"/>
            <w:vAlign w:val="center"/>
          </w:tcPr>
          <w:p w14:paraId="7C6784CC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现场考察： 成都新成量工具有限公司</w:t>
            </w:r>
          </w:p>
        </w:tc>
        <w:tc>
          <w:tcPr>
            <w:tcW w:w="2773" w:type="dxa"/>
            <w:vAlign w:val="center"/>
          </w:tcPr>
          <w:p w14:paraId="2A5E850A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是国内著名的专业从事成量卡尺、成量千分尺、成量量表、成量量规、成量量块、刃具、数控刀具、硬质合金刀片、仪器等检具的研发和制造的厂家</w:t>
            </w:r>
          </w:p>
        </w:tc>
        <w:tc>
          <w:tcPr>
            <w:tcW w:w="2715" w:type="dxa"/>
            <w:vAlign w:val="center"/>
          </w:tcPr>
          <w:p w14:paraId="07229F16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邀请企业相关领导</w:t>
            </w:r>
          </w:p>
        </w:tc>
      </w:tr>
      <w:tr w:rsidR="0052375B" w14:paraId="2E94D405" w14:textId="77777777" w:rsidTr="001A68F4">
        <w:trPr>
          <w:trHeight w:val="899"/>
          <w:jc w:val="center"/>
        </w:trPr>
        <w:tc>
          <w:tcPr>
            <w:tcW w:w="985" w:type="dxa"/>
            <w:vMerge/>
            <w:vAlign w:val="center"/>
          </w:tcPr>
          <w:p w14:paraId="1B5FDB8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747925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14:paraId="5A584A65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现场考察：成都普瑞斯数控机床有限公司</w:t>
            </w:r>
          </w:p>
        </w:tc>
        <w:tc>
          <w:tcPr>
            <w:tcW w:w="2773" w:type="dxa"/>
            <w:vAlign w:val="center"/>
          </w:tcPr>
          <w:p w14:paraId="082AE940" w14:textId="77777777" w:rsidR="0052375B" w:rsidRDefault="0052375B" w:rsidP="001A68F4">
            <w:pPr>
              <w:spacing w:line="40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国家级高新技术企业 ，成都高新区“优秀高新技术企业”，成都市“守合同重信用企业”</w:t>
            </w:r>
          </w:p>
        </w:tc>
        <w:tc>
          <w:tcPr>
            <w:tcW w:w="2715" w:type="dxa"/>
            <w:vMerge w:val="restart"/>
            <w:vAlign w:val="center"/>
          </w:tcPr>
          <w:p w14:paraId="7142E695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邀请企业相关领导</w:t>
            </w:r>
          </w:p>
        </w:tc>
      </w:tr>
      <w:tr w:rsidR="0052375B" w14:paraId="2DEFD50C" w14:textId="77777777" w:rsidTr="001A68F4">
        <w:trPr>
          <w:trHeight w:val="899"/>
          <w:jc w:val="center"/>
        </w:trPr>
        <w:tc>
          <w:tcPr>
            <w:tcW w:w="985" w:type="dxa"/>
            <w:vMerge/>
            <w:vAlign w:val="center"/>
          </w:tcPr>
          <w:p w14:paraId="1E96A14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3B5018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下午</w:t>
            </w:r>
          </w:p>
        </w:tc>
        <w:tc>
          <w:tcPr>
            <w:tcW w:w="2552" w:type="dxa"/>
            <w:vAlign w:val="center"/>
          </w:tcPr>
          <w:p w14:paraId="22073889" w14:textId="77777777" w:rsidR="0052375B" w:rsidRDefault="0052375B" w:rsidP="001A68F4">
            <w:pPr>
              <w:spacing w:line="400" w:lineRule="exac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企业创新发展主题讨论</w:t>
            </w:r>
          </w:p>
        </w:tc>
        <w:tc>
          <w:tcPr>
            <w:tcW w:w="2773" w:type="dxa"/>
            <w:vAlign w:val="center"/>
          </w:tcPr>
          <w:p w14:paraId="0A10999E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全体成员</w:t>
            </w:r>
          </w:p>
        </w:tc>
        <w:tc>
          <w:tcPr>
            <w:tcW w:w="2715" w:type="dxa"/>
            <w:vMerge/>
            <w:vAlign w:val="center"/>
          </w:tcPr>
          <w:p w14:paraId="39E1FE91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52375B" w14:paraId="3A476A59" w14:textId="77777777" w:rsidTr="001A68F4">
        <w:trPr>
          <w:trHeight w:val="899"/>
          <w:jc w:val="center"/>
        </w:trPr>
        <w:tc>
          <w:tcPr>
            <w:tcW w:w="985" w:type="dxa"/>
            <w:vAlign w:val="center"/>
          </w:tcPr>
          <w:p w14:paraId="64CCF51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第七天</w:t>
            </w:r>
          </w:p>
          <w:p w14:paraId="25E2607F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11月</w:t>
            </w:r>
          </w:p>
          <w:p w14:paraId="789CC160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13日</w:t>
            </w:r>
          </w:p>
        </w:tc>
        <w:tc>
          <w:tcPr>
            <w:tcW w:w="850" w:type="dxa"/>
            <w:vAlign w:val="center"/>
          </w:tcPr>
          <w:p w14:paraId="30B36687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全天</w:t>
            </w:r>
          </w:p>
        </w:tc>
        <w:tc>
          <w:tcPr>
            <w:tcW w:w="5325" w:type="dxa"/>
            <w:gridSpan w:val="2"/>
            <w:vAlign w:val="center"/>
          </w:tcPr>
          <w:p w14:paraId="6D711D2F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返程</w:t>
            </w:r>
          </w:p>
        </w:tc>
        <w:tc>
          <w:tcPr>
            <w:tcW w:w="2715" w:type="dxa"/>
            <w:vAlign w:val="center"/>
          </w:tcPr>
          <w:p w14:paraId="2779939B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成都10:40-柳州12:40</w:t>
            </w:r>
          </w:p>
          <w:p w14:paraId="7E205AC6" w14:textId="77777777" w:rsidR="0052375B" w:rsidRDefault="0052375B" w:rsidP="001A68F4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（航班MU2637）</w:t>
            </w:r>
          </w:p>
        </w:tc>
      </w:tr>
    </w:tbl>
    <w:p w14:paraId="69AD5E4C" w14:textId="77777777" w:rsidR="00563AB8" w:rsidRPr="0052375B" w:rsidRDefault="00FB3D76" w:rsidP="0037580A"/>
    <w:sectPr w:rsidR="00563AB8" w:rsidRPr="0052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8E3C" w14:textId="77777777" w:rsidR="00FB3D76" w:rsidRDefault="00FB3D76" w:rsidP="002B7A66">
      <w:r>
        <w:separator/>
      </w:r>
    </w:p>
  </w:endnote>
  <w:endnote w:type="continuationSeparator" w:id="0">
    <w:p w14:paraId="10E5A333" w14:textId="77777777" w:rsidR="00FB3D76" w:rsidRDefault="00FB3D76" w:rsidP="002B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B4C4C" w14:textId="77777777" w:rsidR="00FB3D76" w:rsidRDefault="00FB3D76" w:rsidP="002B7A66">
      <w:r>
        <w:separator/>
      </w:r>
    </w:p>
  </w:footnote>
  <w:footnote w:type="continuationSeparator" w:id="0">
    <w:p w14:paraId="1AD28F84" w14:textId="77777777" w:rsidR="00FB3D76" w:rsidRDefault="00FB3D76" w:rsidP="002B7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83"/>
    <w:rsid w:val="00072983"/>
    <w:rsid w:val="002B7A66"/>
    <w:rsid w:val="0037580A"/>
    <w:rsid w:val="0052375B"/>
    <w:rsid w:val="00606F97"/>
    <w:rsid w:val="008573C6"/>
    <w:rsid w:val="009D7570"/>
    <w:rsid w:val="00E94E48"/>
    <w:rsid w:val="00F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99236"/>
  <w15:chartTrackingRefBased/>
  <w15:docId w15:val="{D97139EA-B15A-48CA-996D-B7FEA654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0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7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7A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7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俊成 陆</dc:creator>
  <cp:keywords/>
  <dc:description/>
  <cp:lastModifiedBy>俊成 陆</cp:lastModifiedBy>
  <cp:revision>4</cp:revision>
  <dcterms:created xsi:type="dcterms:W3CDTF">2020-10-19T07:47:00Z</dcterms:created>
  <dcterms:modified xsi:type="dcterms:W3CDTF">2020-10-20T02:40:00Z</dcterms:modified>
</cp:coreProperties>
</file>